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BF380A" w:rsidRPr="001C05FB" w:rsidRDefault="00000000" w:rsidP="002245BA">
      <w:pPr>
        <w:rPr>
          <w:rFonts w:ascii="Times New Roman" w:eastAsia="Montserrat" w:hAnsi="Times New Roman" w:cs="Times New Roman"/>
          <w:color w:val="000000" w:themeColor="text1"/>
          <w:sz w:val="28"/>
          <w:szCs w:val="28"/>
        </w:rPr>
      </w:pP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</w:rPr>
        <w:t>Інформаційні матеріали до Дня пам’яті жертв геноциду кримськотатарського народу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</w:rPr>
        <w:br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</w:rPr>
        <w:t>Добірка книг про окупацію Криму:</w:t>
      </w:r>
    </w:p>
    <w:p w14:paraId="00000002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“Люди “сірої зони”: Свідки російської анексії Криму 2014 року”, Анна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Андрієвська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, Олена Халімон — висвітлює історії жертв російської окупації та історії людей, які виступили проти російської армії.</w:t>
      </w:r>
    </w:p>
    <w:p w14:paraId="00000003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КримНаш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. Історія російського міфу”, Сергій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Громенко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про розквіт політичної міфології, який зумовлений окупацією Криму.</w:t>
      </w:r>
    </w:p>
    <w:p w14:paraId="00000004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“Книга свідчень. Анатомія російської анексії Криму”, Анна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Андрієвська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, Олена Халімон — про перебіг російського вторгнення у Крим та його окупацію навесні 2014 року;</w:t>
      </w:r>
    </w:p>
    <w:p w14:paraId="00000005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“Анексія Криму — міжнародний злочин: Монографія”, Олександр Задорожній — комплексне міжнародно-правове дослідження відносин, пов’язаних з міждержавною взаємодією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рф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та України з “кримського питання”.</w:t>
      </w:r>
    </w:p>
    <w:p w14:paraId="00000006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“Загублений острів. Книга репортажів з окупованого Криму”,  Наталя Гуменюк — збірка репортажів з тимчасово окупованого Криму, куди журналістка Наталя Гуменюк їздила впродовж 2014–2019 рр. </w:t>
      </w:r>
    </w:p>
    <w:p w14:paraId="00000007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“Крим за завісою. Путівник зоною окупації”, Ольга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Волянюк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Христина Добровольська, Максим Майоров — про ситуацію на півострові до і після його окупації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росією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</w:t>
      </w:r>
    </w:p>
    <w:p w14:paraId="00000008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“Анексія: Острів Крим. Хроніки гібридної війни”, Тарас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Березовець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про механізми та технології т. зв. “гібридної війни”, розв’язаної військами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рф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на території Криму.</w:t>
      </w:r>
    </w:p>
    <w:p w14:paraId="00000009" w14:textId="77777777" w:rsidR="00BF380A" w:rsidRPr="001C05FB" w:rsidRDefault="00000000" w:rsidP="002245BA">
      <w:pPr>
        <w:numPr>
          <w:ilvl w:val="0"/>
          <w:numId w:val="1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“Вільні голоси Криму”,  Олеся Яремчук, Мустафа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Джемілєв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Інна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Березніцька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Анастасія Левкова, Олександра Єфименко, Ірина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Славінська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Рустем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Халіл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Євгенія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Генова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Єва Райська, Марія Глушко — збірка портретів шістнадцяти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політвʼязнів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-журналістів, які борються за права людини та свободу слова в окупованому Криму.</w:t>
      </w:r>
    </w:p>
    <w:p w14:paraId="6EC34499" w14:textId="77777777" w:rsidR="002245BA" w:rsidRPr="001C05FB" w:rsidRDefault="00000000" w:rsidP="002245BA">
      <w:pPr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  <w:lang w:val="en-US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Добірка книг про історію і культуру Криму:</w:t>
      </w:r>
    </w:p>
    <w:p w14:paraId="322CE70C" w14:textId="77777777" w:rsidR="002245BA" w:rsidRPr="001C05FB" w:rsidRDefault="002245BA" w:rsidP="002245BA">
      <w:pPr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  <w:lang w:val="en-US"/>
        </w:rPr>
      </w:pPr>
    </w:p>
    <w:p w14:paraId="0000000A" w14:textId="7FA8934B" w:rsidR="00BF380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lastRenderedPageBreak/>
        <w:t xml:space="preserve">“Кримськотатарська кухня”, Олена Соболева — про народну культуру, гастрономію, історію кримськотатарського народу у ХХ ст. </w:t>
      </w:r>
    </w:p>
    <w:p w14:paraId="500F8F31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lang w:val="en-US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“Кримськотатарські родини”, Євгенія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Генова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книга про боротьбу кримськотатарського народу в історіях чотирнадцятьох сімей.</w:t>
      </w:r>
    </w:p>
    <w:p w14:paraId="6CD5F821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“Весілля кримських татар: традиційні форми та трансформації”, Олена Соболева — книга написана на широкому джерельному матеріалі, що був зібраний дослідницею в ході численних етнографічних експедицій до Криму.</w:t>
      </w:r>
    </w:p>
    <w:p w14:paraId="27DC6130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“Книга Історія Криму. Коротка оповідь великого шляху”,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Гульнара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Абдулаєва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стисла історія Криму від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таврів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і античних міст до окупації Криму.</w:t>
      </w:r>
    </w:p>
    <w:p w14:paraId="41712292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“25 відомих кримських татар. Від Кримського ханства до сьогодення”,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Гульнара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Абдулаєва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про кримських татар, завдяки діянням яких кримськотатарська держава і народ увійшли у всесвітню історію.</w:t>
      </w:r>
    </w:p>
    <w:p w14:paraId="4D9D66B9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“Пів століття опору: кримські татари від вигнання до повернення (1941-1991 роки): нарис політичної історії”,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Гульнара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Бекірова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детальний виклад історії кримськотатарського національного руху, підкріплений розлогим цитуванням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самвидавчої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преси кримських татар, добіркою документів та інтерв'ю з Мустафою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Джемілєвим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</w:t>
      </w:r>
    </w:p>
    <w:p w14:paraId="244C9ECF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“Історія Криму та кримськотатарського народу”,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Гульнара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Бекірова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Андрій Іванець, Юлія Тищенко, Сергій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Громенко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Бекір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Аблаєв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навчальний посібник, який розвінчує міти про Крим.</w:t>
      </w:r>
    </w:p>
    <w:p w14:paraId="7863E1AE" w14:textId="77777777" w:rsidR="002245B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“Наш Крим: неросійські історії українського півострова”, упорядник Сергій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Громенко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збірка публіцистичних статей про історію півострова з моменту становлення Кримського ханства до незалежності України 1991 року.</w:t>
      </w:r>
    </w:p>
    <w:p w14:paraId="678C858C" w14:textId="43D66589" w:rsidR="002245BA" w:rsidRPr="001C05FB" w:rsidRDefault="002245BA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</w:rPr>
        <w:t xml:space="preserve">“Забута перемога. Кримська операція Петра Болбочана 1918 року”, Сергій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</w:rPr>
        <w:t>Громенко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</w:rPr>
        <w:t xml:space="preserve"> — про трактування "кримської проблеми" на світовій арені у 1917-1918 рр., про сили і плани сторін, про хід бойових дій і про втрачену можливість приєднати Крим до УНР.</w:t>
      </w:r>
    </w:p>
    <w:p w14:paraId="0000000B" w14:textId="7C202622" w:rsidR="00BF380A" w:rsidRPr="001C05FB" w:rsidRDefault="00000000" w:rsidP="002245BA">
      <w:pPr>
        <w:pStyle w:val="ListParagraph"/>
        <w:numPr>
          <w:ilvl w:val="0"/>
          <w:numId w:val="2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“Кров інших: кримський злочин Сталіна і поетика солідарності”,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Рорі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Фіннін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— праця американського україніста про Крим і пливи на нього України, Туреччини та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росії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. 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Художні фільми:</w:t>
      </w:r>
    </w:p>
    <w:p w14:paraId="4F09F971" w14:textId="77777777" w:rsidR="002245BA" w:rsidRPr="001C05FB" w:rsidRDefault="002245BA" w:rsidP="002245BA">
      <w:p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lang w:val="uk-UA"/>
        </w:rPr>
      </w:pPr>
    </w:p>
    <w:p w14:paraId="14171730" w14:textId="77777777" w:rsidR="002245BA" w:rsidRPr="001C05FB" w:rsidRDefault="00000000" w:rsidP="002245BA">
      <w:pPr>
        <w:pStyle w:val="ListParagraph"/>
        <w:numPr>
          <w:ilvl w:val="0"/>
          <w:numId w:val="3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“Додому” / "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Evge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" (2019) — драма про повернення кримськотатарської родини до Криму після окупації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росією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5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https://cutt.ly/qrsjJBmJ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0C" w14:textId="2F77702C" w:rsidR="00BF380A" w:rsidRPr="001C05FB" w:rsidRDefault="00000000" w:rsidP="002245BA">
      <w:pPr>
        <w:pStyle w:val="ListParagraph"/>
        <w:numPr>
          <w:ilvl w:val="0"/>
          <w:numId w:val="3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Хайтарма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” (2013) — історія льотчика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Амет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-Хана Султана та депортації кримських татар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6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https://cutt.ly/PrsjH6LI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0D" w14:textId="77777777" w:rsidR="00BF380A" w:rsidRPr="001C05FB" w:rsidRDefault="00000000" w:rsidP="002245BA">
      <w:pPr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Документальні фільми:</w:t>
      </w:r>
    </w:p>
    <w:p w14:paraId="75D995B5" w14:textId="77777777" w:rsidR="002245BA" w:rsidRPr="001C05FB" w:rsidRDefault="002245BA" w:rsidP="002245BA">
      <w:p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lang w:val="uk-UA"/>
        </w:rPr>
      </w:pPr>
    </w:p>
    <w:p w14:paraId="0000000E" w14:textId="0911403A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“Позбутися непокірних. Як росіяни витісняли кримських татар” (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укр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7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https://cutt.ly/irsjXrgF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0F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The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Untold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History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of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Crimean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Tatars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(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англ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.)</w:t>
      </w:r>
    </w:p>
    <w:p w14:paraId="00000010" w14:textId="50A9E7DA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hyperlink r:id="rId8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https://youtu.be/IU3FuoJwggA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  </w:t>
      </w:r>
    </w:p>
    <w:p w14:paraId="00000011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“Реальна історія депортації кримських татар” (2024) (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укр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9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https://cutt.ly/trsjZXmt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13" w14:textId="41BED2CD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True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History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of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Crimea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by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Akim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Galimov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(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англ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. субтитри): </w:t>
      </w:r>
      <w:hyperlink r:id="rId10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https://youtu.be/mmGsR4ADGY8?si=xFwoQbnSCwhYzNi4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14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“Мустафа” (2016)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11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https://cutt.ly/BrsjLh6D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15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“ARZU / МРІЯ” (2018)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12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https://cutt.ly/BrsjKUtk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17" w14:textId="6D248438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Самоповернення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в Крим” (2021)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13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https://cutt.ly/ursjZbko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18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“Крим. Нескорений” (2016)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14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</w:rPr>
          <w:t xml:space="preserve"> </w:t>
        </w:r>
      </w:hyperlink>
      <w:hyperlink r:id="rId15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https://cutt.ly/0rsjZaXx</w:t>
        </w:r>
      </w:hyperlink>
    </w:p>
    <w:p w14:paraId="00000019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“Крим: 10 років окупації” (2024)</w:t>
      </w:r>
    </w:p>
    <w:p w14:paraId="0000001A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</w:pPr>
      <w:hyperlink r:id="rId16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https://cutt.ly/WrsjZUNP</w:t>
        </w:r>
      </w:hyperlink>
    </w:p>
    <w:p w14:paraId="0000001B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“Крим. Звільнення” (2023)</w:t>
      </w:r>
    </w:p>
    <w:p w14:paraId="0000001C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</w:pPr>
      <w:hyperlink r:id="rId17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https://cutt.ly/brsjZGtf</w:t>
        </w:r>
      </w:hyperlink>
    </w:p>
    <w:p w14:paraId="0000001D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“Крим. ізоляція” (2022)</w:t>
      </w:r>
    </w:p>
    <w:p w14:paraId="0000001E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hyperlink r:id="rId18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https://cutt.ly/RrsjLFiB</w:t>
        </w:r>
      </w:hyperlink>
    </w:p>
    <w:p w14:paraId="0000001F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“Крим. Оточені зрадою” (2019)</w:t>
      </w:r>
    </w:p>
    <w:p w14:paraId="00000020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</w:pPr>
      <w:hyperlink r:id="rId19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https://cutt.ly/prsjL0uq</w:t>
        </w:r>
      </w:hyperlink>
    </w:p>
    <w:p w14:paraId="00000021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“Хроніки анексії” (2019)</w:t>
      </w:r>
    </w:p>
    <w:p w14:paraId="00000022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hyperlink r:id="rId20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https://cutt.ly/IrsjZqWv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23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“Крим, як це було” (2018)</w:t>
      </w:r>
    </w:p>
    <w:p w14:paraId="00000024" w14:textId="77777777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hyperlink r:id="rId21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https://cutt.ly/wrsjLEDA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Відеоролики:</w:t>
      </w:r>
    </w:p>
    <w:p w14:paraId="5A64DEE1" w14:textId="77777777" w:rsidR="002245BA" w:rsidRPr="001C05FB" w:rsidRDefault="002245BA" w:rsidP="002245BA">
      <w:pPr>
        <w:pStyle w:val="ListParagraph"/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</w:p>
    <w:p w14:paraId="51E88F0E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“1944: Хронологія депортації кримських татар”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2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https://cutt.ly/jrsjZ2Ii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5DF8A019" w14:textId="1FE5E756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“Книга-мандрівка. Україна” / Депортація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3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https://cutt.ly/UrsjXand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68C91BB9" w14:textId="454AB46D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“Книга-мандрівка. Україна” / КРИМ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4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https://cutt.ly/TrsjXkKG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Інформаційні матеріали: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</w:p>
    <w:p w14:paraId="2E470985" w14:textId="7B600D84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Інтерактивний урок "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Research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Club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«5\75: навіщо пам’ять українцям?"</w:t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hyperlink r:id="rId25" w:history="1">
        <w:r w:rsidR="002245BA" w:rsidRPr="001C05FB">
          <w:rPr>
            <w:rStyle w:val="Hyperlink"/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</w:rPr>
          <w:t>https://cutt.ly/zrsjGVRN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26" w14:textId="63257003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Освітній матеріал “Боротися — значить жити, жити — значить боротися” (П. Бомарше) За книгою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Севгіль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Мусаєвої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та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Аліма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Алієва “Мустафа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Джемілєв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. Незламний”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6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https://cutt.ly/grsjHrBk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775423D2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Лекція “Історія та суспільно-економічні процеси на Кримському півострові до 2014 року”</w:t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hyperlink r:id="rId27" w:history="1">
        <w:r w:rsidR="002245BA" w:rsidRPr="001C05FB">
          <w:rPr>
            <w:rStyle w:val="Hyperlink"/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</w:rPr>
          <w:t>https://cutt.ly/hrsjHxl4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7733D40E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Урок для 11 класу “1944. Депортація кримських татар”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8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https://cutt.ly/VrsjHTmj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24994F16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Перелік корисної літератури для навчального курсу “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ProKrym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: державна політика реінтеграція Криму”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29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https://cutt.ly/LrsjHXxP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27" w14:textId="311598F2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Інформаційна платформа “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Tamırlar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”, що збирає історію депортації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0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https://cutt.ly/HrsjNOPY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300C8E24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Genocide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of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the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Crimean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Tatars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: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an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ongoing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crime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: </w:t>
      </w:r>
      <w:hyperlink r:id="rId31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https://www.ukrainer.net/en/genocide-of-the-crimean-tatars/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 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r w:rsidRPr="001C05FB">
        <w:rPr>
          <w:rFonts w:ascii="Times New Roman" w:eastAsia="Montserrat" w:hAnsi="Times New Roman" w:cs="Times New Roman"/>
          <w:b/>
          <w:bCs/>
          <w:color w:val="000000" w:themeColor="text1"/>
          <w:sz w:val="28"/>
          <w:szCs w:val="28"/>
          <w:highlight w:val="white"/>
        </w:rPr>
        <w:t>Наукові статті: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</w:p>
    <w:p w14:paraId="78EAD201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lastRenderedPageBreak/>
        <w:t>“Депортація кримських татар у спогадах та щоденникових записах очевидців подій”, Наталія Гамарник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2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https://cutt.ly/dtZ5Jnel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 </w:t>
      </w:r>
    </w:p>
    <w:p w14:paraId="09A1A6CD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“Депортація кримських татар у 1944 р.”, Микола Бугай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3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https://cutt.ly/RrsxgoEj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52CFF602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“Дитинство депортованих кримських татар в Узбекистані у 1950-х роках (за матеріалами спогадів)”, Мартін-Олександр Кислий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4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https://cutt.ly/Wrsxgg62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187D6666" w14:textId="77777777" w:rsidR="002245B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“Повернення кримських татар на батьківщину в 1956-1968 рр. як прояв опору радянській владі”, Мартін-Олександр Кислий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5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https://cutt.ly/4rsxgbay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28" w14:textId="7B3417AE" w:rsidR="00BF380A" w:rsidRPr="001C05FB" w:rsidRDefault="00000000" w:rsidP="002245BA">
      <w:pPr>
        <w:pStyle w:val="ListParagraph"/>
        <w:numPr>
          <w:ilvl w:val="0"/>
          <w:numId w:val="4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“Повернення кримських татар до Криму напередодні 1989 р. як дослідницька проблема”, Мартін-Олександр Кислий</w:t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br/>
      </w:r>
      <w:hyperlink r:id="rId36">
        <w:r w:rsidRPr="001C05FB">
          <w:rPr>
            <w:rFonts w:ascii="Times New Roman" w:eastAsia="Montserrat" w:hAnsi="Times New Roman" w:cs="Times New Roman"/>
            <w:color w:val="000000" w:themeColor="text1"/>
            <w:sz w:val="28"/>
            <w:szCs w:val="28"/>
            <w:highlight w:val="white"/>
            <w:u w:val="single"/>
          </w:rPr>
          <w:t>https://cutt.ly/wrsxgRBB</w:t>
        </w:r>
      </w:hyperlink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p w14:paraId="0000002C" w14:textId="5BA54823" w:rsidR="00BF380A" w:rsidRPr="001C05FB" w:rsidRDefault="00000000" w:rsidP="002245BA">
      <w:pPr>
        <w:pStyle w:val="ListParagraph"/>
        <w:numPr>
          <w:ilvl w:val="0"/>
          <w:numId w:val="5"/>
        </w:numPr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</w:pP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“Повернення додому”,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Айше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proofErr w:type="spellStart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Меметова</w:t>
      </w:r>
      <w:proofErr w:type="spellEnd"/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  <w:fldChar w:fldCharType="begin"/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  <w:instrText>HYPERLINK "https://cutt.ly/7rdqBcF5"</w:instrText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  <w:fldChar w:fldCharType="separate"/>
      </w:r>
      <w:r w:rsidR="002245BA" w:rsidRPr="001C05FB">
        <w:rPr>
          <w:rStyle w:val="Hyperlink"/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>https://cutt.ly/7rdqBcF5</w:t>
      </w:r>
      <w:r w:rsidR="002245BA"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  <w:u w:val="single"/>
        </w:rPr>
        <w:fldChar w:fldCharType="end"/>
      </w:r>
      <w:r w:rsidRPr="001C05FB">
        <w:rPr>
          <w:rFonts w:ascii="Times New Roman" w:eastAsia="Montserrat" w:hAnsi="Times New Roman" w:cs="Times New Roman"/>
          <w:color w:val="000000" w:themeColor="text1"/>
          <w:sz w:val="28"/>
          <w:szCs w:val="28"/>
          <w:highlight w:val="white"/>
        </w:rPr>
        <w:t xml:space="preserve"> </w:t>
      </w:r>
    </w:p>
    <w:sectPr w:rsidR="00BF380A" w:rsidRPr="001C05F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DDAA3F2-B712-7A4F-8359-7A27478AEB78}"/>
    <w:embedBold r:id="rId2" w:fontKey="{385E30FC-2CF8-9340-B445-D2F065FAE4B0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3" w:fontKey="{60ED1CA2-1AF5-1B40-BA9A-C00AB022BB57}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  <w:embedRegular r:id="rId4" w:fontKey="{395D154B-06A3-F142-8386-A3F085FAC843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5" w:fontKey="{DF87B06D-6D2F-B742-B318-7D6130351D6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6" w:fontKey="{D8986435-C3E1-EA4C-A4AA-6A9FB06C14F1}"/>
    <w:embedItalic r:id="rId7" w:fontKey="{889B703C-A8F3-F547-A35D-6059CDDAA992}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8" w:fontKey="{C923B3C6-DAB4-F84A-A10E-927D9959F21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2944E035-47AF-A043-87D5-271FC62C0528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4949"/>
    <w:multiLevelType w:val="hybridMultilevel"/>
    <w:tmpl w:val="546888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E43B07"/>
    <w:multiLevelType w:val="hybridMultilevel"/>
    <w:tmpl w:val="E53CB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DA607A"/>
    <w:multiLevelType w:val="multilevel"/>
    <w:tmpl w:val="CCA439B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E193F81"/>
    <w:multiLevelType w:val="hybridMultilevel"/>
    <w:tmpl w:val="E5AA6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033C5B"/>
    <w:multiLevelType w:val="hybridMultilevel"/>
    <w:tmpl w:val="3FBA5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1749635">
    <w:abstractNumId w:val="2"/>
  </w:num>
  <w:num w:numId="2" w16cid:durableId="580257888">
    <w:abstractNumId w:val="0"/>
  </w:num>
  <w:num w:numId="3" w16cid:durableId="1383169938">
    <w:abstractNumId w:val="3"/>
  </w:num>
  <w:num w:numId="4" w16cid:durableId="890462451">
    <w:abstractNumId w:val="1"/>
  </w:num>
  <w:num w:numId="5" w16cid:durableId="18829813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80A"/>
    <w:rsid w:val="001C05FB"/>
    <w:rsid w:val="001F6995"/>
    <w:rsid w:val="002245BA"/>
    <w:rsid w:val="00302E1F"/>
    <w:rsid w:val="0097169C"/>
    <w:rsid w:val="00BF380A"/>
    <w:rsid w:val="00DA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26F2D76"/>
  <w15:docId w15:val="{3C7B62D4-455F-C34D-B00E-C6668B140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2245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245B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245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utt.ly/ursjZbko" TargetMode="External"/><Relationship Id="rId18" Type="http://schemas.openxmlformats.org/officeDocument/2006/relationships/hyperlink" Target="https://cutt.ly/RrsjLFiB" TargetMode="External"/><Relationship Id="rId26" Type="http://schemas.openxmlformats.org/officeDocument/2006/relationships/hyperlink" Target="https://cutt.ly/grsjHrBk" TargetMode="External"/><Relationship Id="rId21" Type="http://schemas.openxmlformats.org/officeDocument/2006/relationships/hyperlink" Target="https://cutt.ly/wrsjLEDA" TargetMode="External"/><Relationship Id="rId34" Type="http://schemas.openxmlformats.org/officeDocument/2006/relationships/hyperlink" Target="https://cutt.ly/Wrsxgg62" TargetMode="External"/><Relationship Id="rId7" Type="http://schemas.openxmlformats.org/officeDocument/2006/relationships/hyperlink" Target="https://cutt.ly/irsjXrgF" TargetMode="External"/><Relationship Id="rId12" Type="http://schemas.openxmlformats.org/officeDocument/2006/relationships/hyperlink" Target="https://cutt.ly/BrsjKUtk" TargetMode="External"/><Relationship Id="rId17" Type="http://schemas.openxmlformats.org/officeDocument/2006/relationships/hyperlink" Target="https://cutt.ly/brsjZGtf" TargetMode="External"/><Relationship Id="rId25" Type="http://schemas.openxmlformats.org/officeDocument/2006/relationships/hyperlink" Target="https://cutt.ly/zrsjGVRN" TargetMode="External"/><Relationship Id="rId33" Type="http://schemas.openxmlformats.org/officeDocument/2006/relationships/hyperlink" Target="https://cutt.ly/RrsxgoEj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utt.ly/WrsjZUNP" TargetMode="External"/><Relationship Id="rId20" Type="http://schemas.openxmlformats.org/officeDocument/2006/relationships/hyperlink" Target="https://cutt.ly/IrsjZqWv" TargetMode="External"/><Relationship Id="rId29" Type="http://schemas.openxmlformats.org/officeDocument/2006/relationships/hyperlink" Target="https://cutt.ly/LrsjHXxP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utt.ly/PrsjH6LI" TargetMode="External"/><Relationship Id="rId11" Type="http://schemas.openxmlformats.org/officeDocument/2006/relationships/hyperlink" Target="https://cutt.ly/BrsjLh6D" TargetMode="External"/><Relationship Id="rId24" Type="http://schemas.openxmlformats.org/officeDocument/2006/relationships/hyperlink" Target="https://cutt.ly/TrsjXkKG" TargetMode="External"/><Relationship Id="rId32" Type="http://schemas.openxmlformats.org/officeDocument/2006/relationships/hyperlink" Target="https://cutt.ly/dtZ5Jnel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cutt.ly/qrsjJBmJ" TargetMode="External"/><Relationship Id="rId15" Type="http://schemas.openxmlformats.org/officeDocument/2006/relationships/hyperlink" Target="https://cutt.ly/0rsjZaXx" TargetMode="External"/><Relationship Id="rId23" Type="http://schemas.openxmlformats.org/officeDocument/2006/relationships/hyperlink" Target="https://cutt.ly/UrsjXand" TargetMode="External"/><Relationship Id="rId28" Type="http://schemas.openxmlformats.org/officeDocument/2006/relationships/hyperlink" Target="https://cutt.ly/VrsjHTmj" TargetMode="External"/><Relationship Id="rId36" Type="http://schemas.openxmlformats.org/officeDocument/2006/relationships/hyperlink" Target="https://cutt.ly/wrsxgRBB" TargetMode="External"/><Relationship Id="rId10" Type="http://schemas.openxmlformats.org/officeDocument/2006/relationships/hyperlink" Target="https://youtu.be/mmGsR4ADGY8?si=xFwoQbnSCwhYzNi4" TargetMode="External"/><Relationship Id="rId19" Type="http://schemas.openxmlformats.org/officeDocument/2006/relationships/hyperlink" Target="https://cutt.ly/prsjL0uq" TargetMode="External"/><Relationship Id="rId31" Type="http://schemas.openxmlformats.org/officeDocument/2006/relationships/hyperlink" Target="https://www.ukrainer.net/en/genocide-of-the-crimean-tatar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utt.ly/trsjZXmt" TargetMode="External"/><Relationship Id="rId14" Type="http://schemas.openxmlformats.org/officeDocument/2006/relationships/hyperlink" Target="https://cutt.ly/0rsjZaXx" TargetMode="External"/><Relationship Id="rId22" Type="http://schemas.openxmlformats.org/officeDocument/2006/relationships/hyperlink" Target="https://cutt.ly/jrsjZ2Ii" TargetMode="External"/><Relationship Id="rId27" Type="http://schemas.openxmlformats.org/officeDocument/2006/relationships/hyperlink" Target="https://cutt.ly/hrsjHxl4" TargetMode="External"/><Relationship Id="rId30" Type="http://schemas.openxmlformats.org/officeDocument/2006/relationships/hyperlink" Target="https://cutt.ly/HrsjNOPY" TargetMode="External"/><Relationship Id="rId35" Type="http://schemas.openxmlformats.org/officeDocument/2006/relationships/hyperlink" Target="https://cutt.ly/4rsxgbay" TargetMode="External"/><Relationship Id="rId8" Type="http://schemas.openxmlformats.org/officeDocument/2006/relationships/hyperlink" Target="https://youtu.be/IU3FuoJwggA" TargetMode="External"/><Relationship Id="rId3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1188</Words>
  <Characters>6772</Characters>
  <Application>Microsoft Office Word</Application>
  <DocSecurity>0</DocSecurity>
  <Lines>56</Lines>
  <Paragraphs>15</Paragraphs>
  <ScaleCrop>false</ScaleCrop>
  <Company/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Елизавета Ткаченко</cp:lastModifiedBy>
  <cp:revision>6</cp:revision>
  <dcterms:created xsi:type="dcterms:W3CDTF">2026-05-08T13:32:00Z</dcterms:created>
  <dcterms:modified xsi:type="dcterms:W3CDTF">2026-05-08T13:43:00Z</dcterms:modified>
</cp:coreProperties>
</file>