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2506" w:rsidRPr="009E2506" w:rsidRDefault="00013E01" w:rsidP="00013E01">
      <w:pPr>
        <w:spacing w:after="0"/>
        <w:ind w:hanging="1417"/>
        <w:jc w:val="center"/>
        <w:rPr>
          <w:rFonts w:ascii="Times New Roman" w:hAnsi="Times New Roman" w:cs="Times New Roman"/>
          <w:sz w:val="24"/>
          <w:szCs w:val="24"/>
        </w:rPr>
      </w:pPr>
      <w:bookmarkStart w:id="0" w:name="_GoBack"/>
      <w:r>
        <w:rPr>
          <w:noProof/>
          <w:lang w:eastAsia="uk-UA"/>
        </w:rPr>
        <w:drawing>
          <wp:inline distT="0" distB="0" distL="0" distR="0" wp14:anchorId="56FE2210" wp14:editId="298C81DF">
            <wp:extent cx="7581900" cy="10736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7583963" cy="10739501"/>
                    </a:xfrm>
                    <a:prstGeom prst="rect">
                      <a:avLst/>
                    </a:prstGeom>
                  </pic:spPr>
                </pic:pic>
              </a:graphicData>
            </a:graphic>
          </wp:inline>
        </w:drawing>
      </w:r>
      <w:bookmarkEnd w:id="0"/>
      <w:r w:rsidRPr="009E2506">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rsidR="00151625" w:rsidRDefault="00151625" w:rsidP="009E2506">
      <w:pPr>
        <w:jc w:val="both"/>
        <w:rPr>
          <w:rFonts w:ascii="Times New Roman" w:hAnsi="Times New Roman" w:cs="Times New Roman"/>
          <w:b/>
          <w:sz w:val="24"/>
          <w:szCs w:val="24"/>
        </w:rPr>
      </w:pPr>
    </w:p>
    <w:p w:rsidR="00151625" w:rsidRDefault="00151625" w:rsidP="009E2506">
      <w:pPr>
        <w:jc w:val="both"/>
        <w:rPr>
          <w:rFonts w:ascii="Times New Roman" w:hAnsi="Times New Roman" w:cs="Times New Roman"/>
          <w:b/>
          <w:sz w:val="24"/>
          <w:szCs w:val="24"/>
        </w:rPr>
      </w:pPr>
    </w:p>
    <w:p w:rsidR="009E2506" w:rsidRPr="00151625" w:rsidRDefault="009E2506" w:rsidP="009E2506">
      <w:pPr>
        <w:jc w:val="both"/>
        <w:rPr>
          <w:rFonts w:ascii="Times New Roman" w:hAnsi="Times New Roman" w:cs="Times New Roman"/>
          <w:b/>
          <w:sz w:val="24"/>
          <w:szCs w:val="24"/>
        </w:rPr>
      </w:pPr>
      <w:r w:rsidRPr="00151625">
        <w:rPr>
          <w:rFonts w:ascii="Times New Roman" w:hAnsi="Times New Roman" w:cs="Times New Roman"/>
          <w:b/>
          <w:sz w:val="24"/>
          <w:szCs w:val="24"/>
        </w:rPr>
        <w:t xml:space="preserve">Типовими ознаками </w:t>
      </w:r>
      <w:proofErr w:type="spellStart"/>
      <w:r w:rsidRPr="00151625">
        <w:rPr>
          <w:rFonts w:ascii="Times New Roman" w:hAnsi="Times New Roman" w:cs="Times New Roman"/>
          <w:b/>
          <w:sz w:val="24"/>
          <w:szCs w:val="24"/>
        </w:rPr>
        <w:t>булінгу</w:t>
      </w:r>
      <w:proofErr w:type="spellEnd"/>
      <w:r w:rsidRPr="00151625">
        <w:rPr>
          <w:rFonts w:ascii="Times New Roman" w:hAnsi="Times New Roman" w:cs="Times New Roman"/>
          <w:b/>
          <w:sz w:val="24"/>
          <w:szCs w:val="24"/>
        </w:rPr>
        <w:t xml:space="preserve"> (цькування) є:</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систематичність (повторюваність) діяння;</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наявність сторін - кривдник (</w:t>
      </w:r>
      <w:proofErr w:type="spellStart"/>
      <w:r w:rsidRPr="009E2506">
        <w:rPr>
          <w:rFonts w:ascii="Times New Roman" w:hAnsi="Times New Roman" w:cs="Times New Roman"/>
          <w:sz w:val="24"/>
          <w:szCs w:val="24"/>
        </w:rPr>
        <w:t>булер</w:t>
      </w:r>
      <w:proofErr w:type="spellEnd"/>
      <w:r w:rsidRPr="009E2506">
        <w:rPr>
          <w:rFonts w:ascii="Times New Roman" w:hAnsi="Times New Roman" w:cs="Times New Roman"/>
          <w:sz w:val="24"/>
          <w:szCs w:val="24"/>
        </w:rPr>
        <w:t xml:space="preserve">), потерпілий (жертва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спостерігачі (за наявності);</w:t>
      </w:r>
    </w:p>
    <w:p w:rsidR="009E2506" w:rsidRPr="00AE10FE"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 дії або бездіяльність кривдника, наслідком яких є заподіяння психічної та/або фізичної шкоди, приниження, страх, тривога, підпорядкування потерпілого інтересам кривдника, та/або </w:t>
      </w:r>
      <w:r w:rsidRPr="00AE10FE">
        <w:rPr>
          <w:rFonts w:ascii="Times New Roman" w:hAnsi="Times New Roman" w:cs="Times New Roman"/>
          <w:sz w:val="24"/>
          <w:szCs w:val="24"/>
        </w:rPr>
        <w:t>спричинення соціальної ізоляції потерпілого";</w:t>
      </w:r>
    </w:p>
    <w:p w:rsidR="009E2506" w:rsidRPr="00AE10FE" w:rsidRDefault="00AE10FE" w:rsidP="009E2506">
      <w:pPr>
        <w:jc w:val="both"/>
        <w:rPr>
          <w:rFonts w:ascii="Times New Roman" w:hAnsi="Times New Roman" w:cs="Times New Roman"/>
          <w:sz w:val="24"/>
          <w:szCs w:val="24"/>
        </w:rPr>
      </w:pPr>
      <w:r w:rsidRPr="00AE10FE">
        <w:rPr>
          <w:rFonts w:ascii="Times New Roman" w:hAnsi="Times New Roman" w:cs="Times New Roman"/>
          <w:sz w:val="24"/>
          <w:szCs w:val="24"/>
        </w:rPr>
        <w:t xml:space="preserve">До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в</w:t>
      </w:r>
      <w:r w:rsidR="009E2506" w:rsidRPr="00AE10FE">
        <w:rPr>
          <w:rFonts w:ascii="Times New Roman" w:hAnsi="Times New Roman" w:cs="Times New Roman"/>
          <w:sz w:val="24"/>
          <w:szCs w:val="24"/>
        </w:rPr>
        <w:t> </w:t>
      </w:r>
      <w:r w:rsidR="00151625" w:rsidRPr="00AE10FE">
        <w:rPr>
          <w:rFonts w:ascii="Times New Roman" w:hAnsi="Times New Roman" w:cs="Times New Roman"/>
          <w:sz w:val="24"/>
          <w:szCs w:val="24"/>
        </w:rPr>
        <w:t xml:space="preserve">Олешківському ліцеї №2 Олешківської міської ради , </w:t>
      </w:r>
      <w:r w:rsidR="009E2506" w:rsidRPr="00AE10FE">
        <w:rPr>
          <w:rFonts w:ascii="Times New Roman" w:hAnsi="Times New Roman" w:cs="Times New Roman"/>
          <w:sz w:val="24"/>
          <w:szCs w:val="24"/>
        </w:rPr>
        <w:t xml:space="preserve">належать випадки, які відбуваються безпосередньо </w:t>
      </w:r>
      <w:r w:rsidR="00151625" w:rsidRPr="00AE10FE">
        <w:rPr>
          <w:rFonts w:ascii="Times New Roman" w:hAnsi="Times New Roman" w:cs="Times New Roman"/>
          <w:sz w:val="24"/>
          <w:szCs w:val="24"/>
        </w:rPr>
        <w:t>підчас освітнього процесу (дистанційному форматі);</w:t>
      </w:r>
      <w:r w:rsidR="009E2506" w:rsidRPr="00AE10FE">
        <w:rPr>
          <w:rFonts w:ascii="Times New Roman" w:hAnsi="Times New Roman" w:cs="Times New Roman"/>
          <w:sz w:val="24"/>
          <w:szCs w:val="24"/>
        </w:rPr>
        <w:t xml:space="preserve"> за межами закладу під час заходів, передбачених освітньою програмою, планом роботи школи, та інших освітніх заходів, що орга</w:t>
      </w:r>
      <w:r w:rsidR="00151625" w:rsidRPr="00AE10FE">
        <w:rPr>
          <w:rFonts w:ascii="Times New Roman" w:hAnsi="Times New Roman" w:cs="Times New Roman"/>
          <w:sz w:val="24"/>
          <w:szCs w:val="24"/>
        </w:rPr>
        <w:t>нізовуються за згодою  керівника  ліцею.</w:t>
      </w:r>
    </w:p>
    <w:p w:rsidR="009E2506" w:rsidRPr="00AE10FE" w:rsidRDefault="009E2506" w:rsidP="009E2506">
      <w:pPr>
        <w:jc w:val="both"/>
        <w:rPr>
          <w:rFonts w:ascii="Times New Roman" w:hAnsi="Times New Roman" w:cs="Times New Roman"/>
          <w:sz w:val="24"/>
          <w:szCs w:val="24"/>
        </w:rPr>
      </w:pPr>
      <w:r w:rsidRPr="00AE10FE">
        <w:rPr>
          <w:rFonts w:ascii="Times New Roman" w:hAnsi="Times New Roman" w:cs="Times New Roman"/>
          <w:sz w:val="24"/>
          <w:szCs w:val="24"/>
        </w:rPr>
        <w:t xml:space="preserve">Ознаками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є систематичне вчинення учасниками освітнього процесу діянь стосовно малолітньої чи неповнолітньої особи та (або) такою особою стосовно інших учасників освітнього процесу, в тому числі із застосуванням засобів електронних комунікацій, а саме:</w:t>
      </w:r>
    </w:p>
    <w:p w:rsidR="009E2506" w:rsidRPr="00AE10FE" w:rsidRDefault="009E2506" w:rsidP="009E2506">
      <w:pPr>
        <w:numPr>
          <w:ilvl w:val="0"/>
          <w:numId w:val="1"/>
        </w:numPr>
        <w:jc w:val="both"/>
        <w:rPr>
          <w:rFonts w:ascii="Times New Roman" w:hAnsi="Times New Roman" w:cs="Times New Roman"/>
          <w:sz w:val="24"/>
          <w:szCs w:val="24"/>
        </w:rPr>
      </w:pPr>
      <w:r w:rsidRPr="00AE10FE">
        <w:rPr>
          <w:rFonts w:ascii="Times New Roman" w:hAnsi="Times New Roman" w:cs="Times New Roman"/>
          <w:sz w:val="24"/>
          <w:szCs w:val="24"/>
        </w:rPr>
        <w:t>умисне позбавлення їжі, одягу, коштів, документів, іншого майна або можливості користуватися ними, перешкоджання в отриманні освітніх послуг, примушування до праці та інші правопорушення економічного характеру;</w:t>
      </w:r>
    </w:p>
    <w:p w:rsidR="009E2506" w:rsidRPr="00AE10FE" w:rsidRDefault="009E2506" w:rsidP="009E2506">
      <w:pPr>
        <w:numPr>
          <w:ilvl w:val="0"/>
          <w:numId w:val="1"/>
        </w:numPr>
        <w:jc w:val="both"/>
        <w:rPr>
          <w:rFonts w:ascii="Times New Roman" w:hAnsi="Times New Roman" w:cs="Times New Roman"/>
          <w:sz w:val="24"/>
          <w:szCs w:val="24"/>
        </w:rPr>
      </w:pPr>
      <w:r w:rsidRPr="00AE10FE">
        <w:rPr>
          <w:rFonts w:ascii="Times New Roman" w:hAnsi="Times New Roman" w:cs="Times New Roman"/>
          <w:sz w:val="24"/>
          <w:szCs w:val="24"/>
        </w:rPr>
        <w:t>словесні образи, погрози, у тому числі щодо третіх осіб, приниження, переслідування, залякування, інші діяння, спрямовані на обмеження волевиявлення особи;</w:t>
      </w:r>
    </w:p>
    <w:p w:rsidR="009E2506" w:rsidRPr="00AE10FE" w:rsidRDefault="009E2506" w:rsidP="009E2506">
      <w:pPr>
        <w:numPr>
          <w:ilvl w:val="0"/>
          <w:numId w:val="1"/>
        </w:numPr>
        <w:jc w:val="both"/>
        <w:rPr>
          <w:rFonts w:ascii="Times New Roman" w:hAnsi="Times New Roman" w:cs="Times New Roman"/>
          <w:sz w:val="24"/>
          <w:szCs w:val="24"/>
        </w:rPr>
      </w:pPr>
      <w:r w:rsidRPr="00AE10FE">
        <w:rPr>
          <w:rFonts w:ascii="Times New Roman" w:hAnsi="Times New Roman" w:cs="Times New Roman"/>
          <w:sz w:val="24"/>
          <w:szCs w:val="24"/>
        </w:rPr>
        <w:t>будь-яка форма небажаної вербальної, невербальної чи фізичної поведінки сексуального характеру, зокрема принизливі погляди, жести, образливі рухи тіла, прізвиська, образи, жарти, погрози, поширення образливих чуток;</w:t>
      </w:r>
    </w:p>
    <w:p w:rsidR="009E2506" w:rsidRPr="00AE10FE" w:rsidRDefault="009E2506" w:rsidP="009E2506">
      <w:pPr>
        <w:numPr>
          <w:ilvl w:val="0"/>
          <w:numId w:val="1"/>
        </w:numPr>
        <w:jc w:val="both"/>
        <w:rPr>
          <w:rFonts w:ascii="Times New Roman" w:hAnsi="Times New Roman" w:cs="Times New Roman"/>
          <w:sz w:val="24"/>
          <w:szCs w:val="24"/>
        </w:rPr>
      </w:pPr>
      <w:r w:rsidRPr="00AE10FE">
        <w:rPr>
          <w:rFonts w:ascii="Times New Roman" w:hAnsi="Times New Roman" w:cs="Times New Roman"/>
          <w:sz w:val="24"/>
          <w:szCs w:val="24"/>
        </w:rPr>
        <w:t>будь-яка форма небажаної фізичної поведінки, зокрема ляпаси, стусани, штовхання, щипання, шмагання, кусання, завдання ударів;</w:t>
      </w:r>
    </w:p>
    <w:p w:rsidR="009E2506" w:rsidRPr="00AE10FE" w:rsidRDefault="009E2506" w:rsidP="009E2506">
      <w:pPr>
        <w:numPr>
          <w:ilvl w:val="0"/>
          <w:numId w:val="1"/>
        </w:numPr>
        <w:jc w:val="both"/>
        <w:rPr>
          <w:rFonts w:ascii="Times New Roman" w:hAnsi="Times New Roman" w:cs="Times New Roman"/>
          <w:sz w:val="24"/>
          <w:szCs w:val="24"/>
        </w:rPr>
      </w:pPr>
      <w:r w:rsidRPr="00AE10FE">
        <w:rPr>
          <w:rFonts w:ascii="Times New Roman" w:hAnsi="Times New Roman" w:cs="Times New Roman"/>
          <w:sz w:val="24"/>
          <w:szCs w:val="24"/>
        </w:rPr>
        <w:t>інші правопорушення насильницького характеру.</w:t>
      </w:r>
    </w:p>
    <w:p w:rsidR="009E2506" w:rsidRPr="00AE10FE" w:rsidRDefault="009E2506" w:rsidP="009E2506">
      <w:pPr>
        <w:jc w:val="both"/>
        <w:rPr>
          <w:rFonts w:ascii="Times New Roman" w:hAnsi="Times New Roman" w:cs="Times New Roman"/>
          <w:color w:val="002060"/>
          <w:sz w:val="24"/>
          <w:szCs w:val="24"/>
        </w:rPr>
      </w:pPr>
      <w:r w:rsidRPr="00AE10FE">
        <w:rPr>
          <w:rFonts w:ascii="Times New Roman" w:hAnsi="Times New Roman" w:cs="Times New Roman"/>
          <w:sz w:val="24"/>
          <w:szCs w:val="24"/>
        </w:rPr>
        <w:t>1.3. Дія Положення поширюється на усіх осіб пов’язаних з освітньою ч</w:t>
      </w:r>
      <w:r w:rsidR="00151625" w:rsidRPr="00AE10FE">
        <w:rPr>
          <w:rFonts w:ascii="Times New Roman" w:hAnsi="Times New Roman" w:cs="Times New Roman"/>
          <w:sz w:val="24"/>
          <w:szCs w:val="24"/>
        </w:rPr>
        <w:t>и трудовою діяльністю (керівника</w:t>
      </w:r>
      <w:r w:rsidRPr="00AE10FE">
        <w:rPr>
          <w:rFonts w:ascii="Times New Roman" w:hAnsi="Times New Roman" w:cs="Times New Roman"/>
          <w:sz w:val="24"/>
          <w:szCs w:val="24"/>
        </w:rPr>
        <w:t>, заступників директора, педагогічних працівників, здобувачів освіти, батьків (інших законних представників),</w:t>
      </w:r>
      <w:r w:rsidR="00151625" w:rsidRPr="00AE10FE">
        <w:rPr>
          <w:rFonts w:ascii="Times New Roman" w:hAnsi="Times New Roman" w:cs="Times New Roman"/>
          <w:sz w:val="24"/>
          <w:szCs w:val="24"/>
        </w:rPr>
        <w:t xml:space="preserve"> </w:t>
      </w:r>
      <w:r w:rsidRPr="00AE10FE">
        <w:rPr>
          <w:rFonts w:ascii="Times New Roman" w:hAnsi="Times New Roman" w:cs="Times New Roman"/>
          <w:sz w:val="24"/>
          <w:szCs w:val="24"/>
        </w:rPr>
        <w:t>та які можуть безпосередньо взаємодіяти з уразливими особами при виконанні своїх посадових обов’язків.</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b/>
          <w:bCs/>
          <w:sz w:val="24"/>
          <w:szCs w:val="24"/>
        </w:rPr>
        <w:t xml:space="preserve">ІІ. ПОДАННЯ ЗАЯВ АБО ПОВІДОМЛЕНЬ ПРО ВИПАДКИ БУЛІНГУ (ЦЬКУВАННЯ) В </w:t>
      </w:r>
      <w:r w:rsidR="00D57FF0">
        <w:rPr>
          <w:rFonts w:ascii="Times New Roman" w:hAnsi="Times New Roman" w:cs="Times New Roman"/>
          <w:b/>
          <w:bCs/>
          <w:sz w:val="24"/>
          <w:szCs w:val="24"/>
        </w:rPr>
        <w:t xml:space="preserve">ОЛЕШКІВСЬКОМУ ЛІЦЕЇ №2 ОЛЕШКІВСЬКОЇ МІСЬКОЇ РАДИ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2</w:t>
      </w:r>
      <w:r w:rsidR="00AE10FE">
        <w:rPr>
          <w:rFonts w:ascii="Times New Roman" w:hAnsi="Times New Roman" w:cs="Times New Roman"/>
          <w:sz w:val="24"/>
          <w:szCs w:val="24"/>
        </w:rPr>
        <w:t xml:space="preserve">.1. Учасники освітнього процесу, </w:t>
      </w:r>
      <w:r w:rsidRPr="009E2506">
        <w:rPr>
          <w:rFonts w:ascii="Times New Roman" w:hAnsi="Times New Roman" w:cs="Times New Roman"/>
          <w:sz w:val="24"/>
          <w:szCs w:val="24"/>
        </w:rPr>
        <w:t xml:space="preserve">можуть повідомити про випадок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стороною якого вони стали або підозрюють про його вчинення стосовно малолітньої чи неповнолітньої особи та (або) такою особою стосовно інших учасників освітнього процесу або про який отримали достовірну інформацію, </w:t>
      </w:r>
      <w:r w:rsidR="00151625">
        <w:rPr>
          <w:rFonts w:ascii="Times New Roman" w:hAnsi="Times New Roman" w:cs="Times New Roman"/>
          <w:sz w:val="24"/>
          <w:szCs w:val="24"/>
        </w:rPr>
        <w:t>керівника  Олешківського ліцею №2 Олешківської міської ради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У Закладі заяви (Додаток 1) або повідомлення про випадок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або підозру щодо його вчинення приймає </w:t>
      </w:r>
      <w:r w:rsidR="00151625">
        <w:rPr>
          <w:rFonts w:ascii="Times New Roman" w:hAnsi="Times New Roman" w:cs="Times New Roman"/>
          <w:sz w:val="24"/>
          <w:szCs w:val="24"/>
        </w:rPr>
        <w:t>керівник  закладу.</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AE10FE" w:rsidRDefault="009E2506" w:rsidP="009E2506">
      <w:pPr>
        <w:jc w:val="both"/>
        <w:rPr>
          <w:rFonts w:ascii="Times New Roman" w:hAnsi="Times New Roman" w:cs="Times New Roman"/>
          <w:sz w:val="24"/>
          <w:szCs w:val="24"/>
        </w:rPr>
      </w:pPr>
      <w:r w:rsidRPr="00AE10FE">
        <w:rPr>
          <w:rFonts w:ascii="Times New Roman" w:hAnsi="Times New Roman" w:cs="Times New Roman"/>
          <w:sz w:val="24"/>
          <w:szCs w:val="24"/>
        </w:rPr>
        <w:lastRenderedPageBreak/>
        <w:t xml:space="preserve">2.2. </w:t>
      </w:r>
      <w:r w:rsidR="00151625" w:rsidRPr="00AE10FE">
        <w:rPr>
          <w:rFonts w:ascii="Times New Roman" w:hAnsi="Times New Roman" w:cs="Times New Roman"/>
          <w:sz w:val="24"/>
          <w:szCs w:val="24"/>
        </w:rPr>
        <w:t xml:space="preserve">Керівник </w:t>
      </w:r>
      <w:r w:rsidRPr="00AE10FE">
        <w:rPr>
          <w:rFonts w:ascii="Times New Roman" w:hAnsi="Times New Roman" w:cs="Times New Roman"/>
          <w:sz w:val="24"/>
          <w:szCs w:val="24"/>
        </w:rPr>
        <w:t xml:space="preserve"> Закладу у разі отримання заяви або повідомлення про випадок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w:t>
      </w:r>
    </w:p>
    <w:p w:rsidR="00A97A75" w:rsidRPr="00AE10FE" w:rsidRDefault="00A97A75" w:rsidP="00A97A75">
      <w:pPr>
        <w:pStyle w:val="a3"/>
        <w:numPr>
          <w:ilvl w:val="0"/>
          <w:numId w:val="14"/>
        </w:numPr>
        <w:rPr>
          <w:rFonts w:ascii="Times New Roman" w:hAnsi="Times New Roman" w:cs="Times New Roman"/>
        </w:rPr>
      </w:pPr>
      <w:r w:rsidRPr="00AE10FE">
        <w:rPr>
          <w:rFonts w:ascii="Times New Roman" w:hAnsi="Times New Roman" w:cs="Times New Roman"/>
          <w:sz w:val="24"/>
          <w:szCs w:val="24"/>
        </w:rPr>
        <w:t xml:space="preserve">у разі виявлення ознак гострого насильства або загрози життю та здоров’ю — не пізніше ніж за </w:t>
      </w:r>
      <w:r w:rsidRPr="00AE10FE">
        <w:rPr>
          <w:rFonts w:ascii="Times New Roman" w:hAnsi="Times New Roman" w:cs="Times New Roman"/>
          <w:bCs/>
          <w:sz w:val="24"/>
          <w:szCs w:val="24"/>
        </w:rPr>
        <w:t>три години</w:t>
      </w:r>
      <w:r w:rsidRPr="00AE10FE">
        <w:rPr>
          <w:rFonts w:ascii="Times New Roman" w:hAnsi="Times New Roman" w:cs="Times New Roman"/>
          <w:sz w:val="24"/>
          <w:szCs w:val="24"/>
        </w:rPr>
        <w:t xml:space="preserve"> невідкладно повідомити органи Національної поліції України та службу у справах дітей</w:t>
      </w:r>
      <w:r w:rsidRPr="00AE10FE">
        <w:rPr>
          <w:rFonts w:ascii="Times New Roman" w:hAnsi="Times New Roman" w:cs="Times New Roman"/>
        </w:rPr>
        <w:t>.</w:t>
      </w:r>
    </w:p>
    <w:p w:rsidR="009E2506" w:rsidRPr="00AE10FE" w:rsidRDefault="009E2506" w:rsidP="00A97A75">
      <w:pPr>
        <w:numPr>
          <w:ilvl w:val="0"/>
          <w:numId w:val="2"/>
        </w:numPr>
        <w:tabs>
          <w:tab w:val="left" w:pos="2268"/>
        </w:tabs>
        <w:jc w:val="both"/>
        <w:rPr>
          <w:rFonts w:ascii="Times New Roman" w:hAnsi="Times New Roman" w:cs="Times New Roman"/>
          <w:sz w:val="24"/>
          <w:szCs w:val="24"/>
        </w:rPr>
      </w:pPr>
      <w:r w:rsidRPr="00AE10FE">
        <w:rPr>
          <w:rFonts w:ascii="Times New Roman" w:hAnsi="Times New Roman" w:cs="Times New Roman"/>
          <w:sz w:val="24"/>
          <w:szCs w:val="24"/>
        </w:rPr>
        <w:t xml:space="preserve">невідкладно у строк, що не перевищує однієї доби, повідомляє територіальний орган (підрозділ) Національної поліції України, принаймні одного з батьків або інших законних представників малолітньої чи неповнолітньої особи, яка стала стороною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w:t>
      </w:r>
    </w:p>
    <w:p w:rsidR="009E2506" w:rsidRPr="00AE10FE" w:rsidRDefault="009E2506" w:rsidP="009E2506">
      <w:pPr>
        <w:numPr>
          <w:ilvl w:val="0"/>
          <w:numId w:val="2"/>
        </w:numPr>
        <w:jc w:val="both"/>
        <w:rPr>
          <w:rFonts w:ascii="Times New Roman" w:hAnsi="Times New Roman" w:cs="Times New Roman"/>
          <w:sz w:val="24"/>
          <w:szCs w:val="24"/>
        </w:rPr>
      </w:pPr>
      <w:r w:rsidRPr="00AE10FE">
        <w:rPr>
          <w:rFonts w:ascii="Times New Roman" w:hAnsi="Times New Roman" w:cs="Times New Roman"/>
          <w:sz w:val="24"/>
          <w:szCs w:val="24"/>
        </w:rPr>
        <w:t>за потреби викликає бригаду екстреної (швидкої) медичної допомоги для надання екстреної медичної допомоги;</w:t>
      </w:r>
    </w:p>
    <w:p w:rsidR="009E2506" w:rsidRPr="00AE10FE" w:rsidRDefault="009E2506" w:rsidP="009E2506">
      <w:pPr>
        <w:numPr>
          <w:ilvl w:val="0"/>
          <w:numId w:val="2"/>
        </w:numPr>
        <w:jc w:val="both"/>
        <w:rPr>
          <w:rFonts w:ascii="Times New Roman" w:hAnsi="Times New Roman" w:cs="Times New Roman"/>
          <w:sz w:val="24"/>
          <w:szCs w:val="24"/>
        </w:rPr>
      </w:pPr>
      <w:r w:rsidRPr="00AE10FE">
        <w:rPr>
          <w:rFonts w:ascii="Times New Roman" w:hAnsi="Times New Roman" w:cs="Times New Roman"/>
          <w:sz w:val="24"/>
          <w:szCs w:val="24"/>
        </w:rPr>
        <w:t xml:space="preserve">повідомляє службу у справах дітей з метою вирішення питання щодо соціального захисту малолітньої чи неповнолітньої особи, яка стала стороною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з’ясування причин, які призвели до випадку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та вжиття заходів для усунення таких причин;</w:t>
      </w:r>
    </w:p>
    <w:p w:rsidR="009E2506" w:rsidRPr="00AE10FE" w:rsidRDefault="009E2506" w:rsidP="009E2506">
      <w:pPr>
        <w:numPr>
          <w:ilvl w:val="0"/>
          <w:numId w:val="2"/>
        </w:numPr>
        <w:jc w:val="both"/>
        <w:rPr>
          <w:rFonts w:ascii="Times New Roman" w:hAnsi="Times New Roman" w:cs="Times New Roman"/>
          <w:sz w:val="24"/>
          <w:szCs w:val="24"/>
        </w:rPr>
      </w:pPr>
      <w:r w:rsidRPr="00AE10FE">
        <w:rPr>
          <w:rFonts w:ascii="Times New Roman" w:hAnsi="Times New Roman" w:cs="Times New Roman"/>
          <w:sz w:val="24"/>
          <w:szCs w:val="24"/>
        </w:rPr>
        <w:t xml:space="preserve">повідомляє центр соціальних служб для сім’ї, дітей та молоді з метою здійснення оцінки потреб сторін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визначення соціальних послуг та методів соціальної роботи, забезпечення психологічної підтримки та надання соціальних послуг;</w:t>
      </w:r>
    </w:p>
    <w:p w:rsidR="009E2506" w:rsidRPr="00AE10FE" w:rsidRDefault="009E2506" w:rsidP="009E2506">
      <w:pPr>
        <w:numPr>
          <w:ilvl w:val="0"/>
          <w:numId w:val="2"/>
        </w:numPr>
        <w:jc w:val="both"/>
        <w:rPr>
          <w:rFonts w:ascii="Times New Roman" w:hAnsi="Times New Roman" w:cs="Times New Roman"/>
          <w:sz w:val="24"/>
          <w:szCs w:val="24"/>
        </w:rPr>
      </w:pPr>
      <w:proofErr w:type="spellStart"/>
      <w:r w:rsidRPr="00AE10FE">
        <w:rPr>
          <w:rFonts w:ascii="Times New Roman" w:hAnsi="Times New Roman" w:cs="Times New Roman"/>
          <w:sz w:val="24"/>
          <w:szCs w:val="24"/>
        </w:rPr>
        <w:t>скликає</w:t>
      </w:r>
      <w:proofErr w:type="spellEnd"/>
      <w:r w:rsidRPr="00AE10FE">
        <w:rPr>
          <w:rFonts w:ascii="Times New Roman" w:hAnsi="Times New Roman" w:cs="Times New Roman"/>
          <w:sz w:val="24"/>
          <w:szCs w:val="24"/>
        </w:rPr>
        <w:t xml:space="preserve"> засідання комісії з розгляду випадку </w:t>
      </w:r>
      <w:proofErr w:type="spellStart"/>
      <w:r w:rsidRPr="00AE10FE">
        <w:rPr>
          <w:rFonts w:ascii="Times New Roman" w:hAnsi="Times New Roman" w:cs="Times New Roman"/>
          <w:sz w:val="24"/>
          <w:szCs w:val="24"/>
        </w:rPr>
        <w:t>булінгу</w:t>
      </w:r>
      <w:proofErr w:type="spellEnd"/>
      <w:r w:rsidRPr="00AE10FE">
        <w:rPr>
          <w:rFonts w:ascii="Times New Roman" w:hAnsi="Times New Roman" w:cs="Times New Roman"/>
          <w:sz w:val="24"/>
          <w:szCs w:val="24"/>
        </w:rPr>
        <w:t xml:space="preserve"> (цькування) не пізніше ніж упродовж трьох робочих днів з дня отримання заяви або повідомлення.</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b/>
          <w:bCs/>
          <w:sz w:val="24"/>
          <w:szCs w:val="24"/>
        </w:rPr>
        <w:t xml:space="preserve">ІІІ. СКЛАД ТА ПОРЯДОК РОБОТИ КОМІСІЇ </w:t>
      </w:r>
      <w:r w:rsidR="00D57FF0" w:rsidRPr="00D57FF0">
        <w:rPr>
          <w:rFonts w:ascii="Times New Roman" w:hAnsi="Times New Roman" w:cs="Times New Roman"/>
          <w:b/>
          <w:bCs/>
          <w:sz w:val="24"/>
          <w:szCs w:val="24"/>
        </w:rPr>
        <w:t xml:space="preserve">В ОЛЕШКІВСЬКОМУ ЛІЦЕЇ №2 ОЛЕШКІВСЬКОЇ МІСЬКОЇ РАДИ </w:t>
      </w:r>
      <w:r w:rsidRPr="009E2506">
        <w:rPr>
          <w:rFonts w:ascii="Times New Roman" w:hAnsi="Times New Roman" w:cs="Times New Roman"/>
          <w:b/>
          <w:bCs/>
          <w:sz w:val="24"/>
          <w:szCs w:val="24"/>
        </w:rPr>
        <w:t>З РОЗГЛЯДУ ВИПАДКІВ БУЛІНГУ (ЦЬКУВАННЯ) ЗАКЛАДУ</w:t>
      </w:r>
      <w:r w:rsidR="00D57FF0">
        <w:rPr>
          <w:rFonts w:ascii="Times New Roman" w:hAnsi="Times New Roman" w:cs="Times New Roman"/>
          <w:b/>
          <w:bCs/>
          <w:sz w:val="24"/>
          <w:szCs w:val="24"/>
        </w:rPr>
        <w:t xml:space="preserve">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3.1. Склад комісії з розгляду випадків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(далі Комісія) затверджує наказом директор Закладу.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Комісія виконує свої обов’язки на постійній основі.</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3.2. Комісія складається із голови, заступника голови, секретаря та членів комісії (не менше п’яти осіб).</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3.3. До складу Комісії входять: </w:t>
      </w:r>
      <w:r w:rsidR="00A97A75">
        <w:rPr>
          <w:rFonts w:ascii="Times New Roman" w:hAnsi="Times New Roman" w:cs="Times New Roman"/>
          <w:sz w:val="24"/>
          <w:szCs w:val="24"/>
        </w:rPr>
        <w:t>керівник (</w:t>
      </w:r>
      <w:r w:rsidRPr="009E2506">
        <w:rPr>
          <w:rFonts w:ascii="Times New Roman" w:hAnsi="Times New Roman" w:cs="Times New Roman"/>
          <w:sz w:val="24"/>
          <w:szCs w:val="24"/>
        </w:rPr>
        <w:t>директор</w:t>
      </w:r>
      <w:r w:rsidR="00A97A75">
        <w:rPr>
          <w:rFonts w:ascii="Times New Roman" w:hAnsi="Times New Roman" w:cs="Times New Roman"/>
          <w:sz w:val="24"/>
          <w:szCs w:val="24"/>
        </w:rPr>
        <w:t>)</w:t>
      </w:r>
      <w:r w:rsidRPr="009E2506">
        <w:rPr>
          <w:rFonts w:ascii="Times New Roman" w:hAnsi="Times New Roman" w:cs="Times New Roman"/>
          <w:sz w:val="24"/>
          <w:szCs w:val="24"/>
        </w:rPr>
        <w:t>, заступник директора з навчально-виховної роботи, педагогічні працівники.</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До участі комісії за згодою залучаються батьки або інші законні представники малолітніх або неповнолітніх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а також можуть залучатися сторони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представники інших суб’єктів реагування на випадки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FB5461" w:rsidRDefault="009E2506" w:rsidP="009E2506">
      <w:pPr>
        <w:jc w:val="both"/>
        <w:rPr>
          <w:rFonts w:ascii="Times New Roman" w:hAnsi="Times New Roman" w:cs="Times New Roman"/>
          <w:b/>
          <w:sz w:val="24"/>
          <w:szCs w:val="24"/>
        </w:rPr>
      </w:pPr>
      <w:r w:rsidRPr="009E2506">
        <w:rPr>
          <w:rFonts w:ascii="Times New Roman" w:hAnsi="Times New Roman" w:cs="Times New Roman"/>
          <w:sz w:val="24"/>
          <w:szCs w:val="24"/>
        </w:rPr>
        <w:t xml:space="preserve">3.4. </w:t>
      </w:r>
      <w:r w:rsidRPr="00FB5461">
        <w:rPr>
          <w:rFonts w:ascii="Times New Roman" w:hAnsi="Times New Roman" w:cs="Times New Roman"/>
          <w:b/>
          <w:sz w:val="24"/>
          <w:szCs w:val="24"/>
        </w:rPr>
        <w:t xml:space="preserve">Головою Комісії є керівник </w:t>
      </w:r>
      <w:r w:rsidR="00FB5461" w:rsidRPr="00FB5461">
        <w:rPr>
          <w:rFonts w:ascii="Times New Roman" w:hAnsi="Times New Roman" w:cs="Times New Roman"/>
          <w:b/>
          <w:sz w:val="24"/>
          <w:szCs w:val="24"/>
        </w:rPr>
        <w:t>Олешківського ліцею №2 Олешківської міської ради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Голова Комісії організовує її роботу і відповідає за виконання покладених на Комісію завдань, головує на її засіданнях та визначає перелік питань, що підлягають розгляду. Визначає функціональні обов’язки кожного члена Комісії. У разі відсутності голови його обов’язки виконує заступник голови. У разі відсутності голови та заступника голови Комісії обов’язки голови виконує один із членів Комісії, який обирається Комісією за поданням її секретаря. У разі відсутності секретаря Комісії його обов’язки виконує один із членів, який обирається за поданням голови або заступника голови Комісії.</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3.5. </w:t>
      </w:r>
      <w:r w:rsidRPr="00FB5461">
        <w:rPr>
          <w:rFonts w:ascii="Times New Roman" w:hAnsi="Times New Roman" w:cs="Times New Roman"/>
          <w:b/>
          <w:sz w:val="24"/>
          <w:szCs w:val="24"/>
        </w:rPr>
        <w:t>Секретар Комісії забезпечує підготовку проведення засідань Комісії</w:t>
      </w:r>
      <w:r w:rsidRPr="009E2506">
        <w:rPr>
          <w:rFonts w:ascii="Times New Roman" w:hAnsi="Times New Roman" w:cs="Times New Roman"/>
          <w:sz w:val="24"/>
          <w:szCs w:val="24"/>
        </w:rPr>
        <w:t xml:space="preserve"> та матеріалів, що підлягають розгляду на засіданнях Комісії, ведення протоколу засідань Комісії.</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3.6. </w:t>
      </w:r>
      <w:r w:rsidRPr="00FB5461">
        <w:rPr>
          <w:rFonts w:ascii="Times New Roman" w:hAnsi="Times New Roman" w:cs="Times New Roman"/>
          <w:b/>
          <w:sz w:val="24"/>
          <w:szCs w:val="24"/>
        </w:rPr>
        <w:t>Член Комісії має право:</w:t>
      </w:r>
    </w:p>
    <w:p w:rsidR="009E2506" w:rsidRPr="009E2506" w:rsidRDefault="009E2506" w:rsidP="009E2506">
      <w:pPr>
        <w:numPr>
          <w:ilvl w:val="0"/>
          <w:numId w:val="3"/>
        </w:numPr>
        <w:jc w:val="both"/>
        <w:rPr>
          <w:rFonts w:ascii="Times New Roman" w:hAnsi="Times New Roman" w:cs="Times New Roman"/>
          <w:sz w:val="24"/>
          <w:szCs w:val="24"/>
        </w:rPr>
      </w:pPr>
      <w:r w:rsidRPr="009E2506">
        <w:rPr>
          <w:rFonts w:ascii="Times New Roman" w:hAnsi="Times New Roman" w:cs="Times New Roman"/>
          <w:sz w:val="24"/>
          <w:szCs w:val="24"/>
        </w:rPr>
        <w:lastRenderedPageBreak/>
        <w:t xml:space="preserve">ознайомлюватися з матеріалами, що стосуються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брати участь у їх перевірці;</w:t>
      </w:r>
    </w:p>
    <w:p w:rsidR="009E2506" w:rsidRPr="009E2506" w:rsidRDefault="009E2506" w:rsidP="009E2506">
      <w:pPr>
        <w:numPr>
          <w:ilvl w:val="0"/>
          <w:numId w:val="3"/>
        </w:numPr>
        <w:jc w:val="both"/>
        <w:rPr>
          <w:rFonts w:ascii="Times New Roman" w:hAnsi="Times New Roman" w:cs="Times New Roman"/>
          <w:sz w:val="24"/>
          <w:szCs w:val="24"/>
        </w:rPr>
      </w:pPr>
      <w:r w:rsidRPr="009E2506">
        <w:rPr>
          <w:rFonts w:ascii="Times New Roman" w:hAnsi="Times New Roman" w:cs="Times New Roman"/>
          <w:sz w:val="24"/>
          <w:szCs w:val="24"/>
        </w:rPr>
        <w:t>подавати пропозиції, висловлювати власну думку з питань, що розглядаються;</w:t>
      </w:r>
    </w:p>
    <w:p w:rsidR="009E2506" w:rsidRPr="009E2506" w:rsidRDefault="009E2506" w:rsidP="009E2506">
      <w:pPr>
        <w:numPr>
          <w:ilvl w:val="0"/>
          <w:numId w:val="3"/>
        </w:numPr>
        <w:jc w:val="both"/>
        <w:rPr>
          <w:rFonts w:ascii="Times New Roman" w:hAnsi="Times New Roman" w:cs="Times New Roman"/>
          <w:sz w:val="24"/>
          <w:szCs w:val="24"/>
        </w:rPr>
      </w:pPr>
      <w:r w:rsidRPr="009E2506">
        <w:rPr>
          <w:rFonts w:ascii="Times New Roman" w:hAnsi="Times New Roman" w:cs="Times New Roman"/>
          <w:sz w:val="24"/>
          <w:szCs w:val="24"/>
        </w:rPr>
        <w:t>брати участь у прийнятті рішення шляхом голосування;</w:t>
      </w:r>
    </w:p>
    <w:p w:rsidR="009E2506" w:rsidRPr="009E2506" w:rsidRDefault="009E2506" w:rsidP="009E2506">
      <w:pPr>
        <w:numPr>
          <w:ilvl w:val="0"/>
          <w:numId w:val="3"/>
        </w:numPr>
        <w:jc w:val="both"/>
        <w:rPr>
          <w:rFonts w:ascii="Times New Roman" w:hAnsi="Times New Roman" w:cs="Times New Roman"/>
          <w:sz w:val="24"/>
          <w:szCs w:val="24"/>
        </w:rPr>
      </w:pPr>
      <w:r w:rsidRPr="009E2506">
        <w:rPr>
          <w:rFonts w:ascii="Times New Roman" w:hAnsi="Times New Roman" w:cs="Times New Roman"/>
          <w:sz w:val="24"/>
          <w:szCs w:val="24"/>
        </w:rPr>
        <w:t>висловлювати окрему думку усно або письмово;</w:t>
      </w:r>
    </w:p>
    <w:p w:rsidR="009E2506" w:rsidRPr="009E2506" w:rsidRDefault="009E2506" w:rsidP="009E2506">
      <w:pPr>
        <w:numPr>
          <w:ilvl w:val="0"/>
          <w:numId w:val="3"/>
        </w:numPr>
        <w:jc w:val="both"/>
        <w:rPr>
          <w:rFonts w:ascii="Times New Roman" w:hAnsi="Times New Roman" w:cs="Times New Roman"/>
          <w:sz w:val="24"/>
          <w:szCs w:val="24"/>
        </w:rPr>
      </w:pPr>
      <w:r w:rsidRPr="009E2506">
        <w:rPr>
          <w:rFonts w:ascii="Times New Roman" w:hAnsi="Times New Roman" w:cs="Times New Roman"/>
          <w:sz w:val="24"/>
          <w:szCs w:val="24"/>
        </w:rPr>
        <w:t>вносити пропозиції до порядку денного засідання комісії.</w:t>
      </w:r>
    </w:p>
    <w:p w:rsidR="009E2506" w:rsidRPr="00FB5461" w:rsidRDefault="009E2506" w:rsidP="009E2506">
      <w:pPr>
        <w:jc w:val="both"/>
        <w:rPr>
          <w:rFonts w:ascii="Times New Roman" w:hAnsi="Times New Roman" w:cs="Times New Roman"/>
          <w:b/>
          <w:sz w:val="24"/>
          <w:szCs w:val="24"/>
        </w:rPr>
      </w:pPr>
      <w:r w:rsidRPr="009E2506">
        <w:rPr>
          <w:rFonts w:ascii="Times New Roman" w:hAnsi="Times New Roman" w:cs="Times New Roman"/>
          <w:sz w:val="24"/>
          <w:szCs w:val="24"/>
        </w:rPr>
        <w:t xml:space="preserve">3.7. </w:t>
      </w:r>
      <w:r w:rsidRPr="00FB5461">
        <w:rPr>
          <w:rFonts w:ascii="Times New Roman" w:hAnsi="Times New Roman" w:cs="Times New Roman"/>
          <w:b/>
          <w:sz w:val="24"/>
          <w:szCs w:val="24"/>
        </w:rPr>
        <w:t>Член Комісії зобов’язаний:</w:t>
      </w:r>
    </w:p>
    <w:p w:rsidR="009E2506" w:rsidRPr="009E2506" w:rsidRDefault="009E2506" w:rsidP="009E2506">
      <w:pPr>
        <w:numPr>
          <w:ilvl w:val="0"/>
          <w:numId w:val="4"/>
        </w:numPr>
        <w:jc w:val="both"/>
        <w:rPr>
          <w:rFonts w:ascii="Times New Roman" w:hAnsi="Times New Roman" w:cs="Times New Roman"/>
          <w:sz w:val="24"/>
          <w:szCs w:val="24"/>
        </w:rPr>
      </w:pPr>
      <w:r w:rsidRPr="009E2506">
        <w:rPr>
          <w:rFonts w:ascii="Times New Roman" w:hAnsi="Times New Roman" w:cs="Times New Roman"/>
          <w:sz w:val="24"/>
          <w:szCs w:val="24"/>
        </w:rPr>
        <w:t>особисто брати участь у роботі комісії;</w:t>
      </w:r>
    </w:p>
    <w:p w:rsidR="009E2506" w:rsidRPr="009E2506" w:rsidRDefault="009E2506" w:rsidP="009E2506">
      <w:pPr>
        <w:numPr>
          <w:ilvl w:val="0"/>
          <w:numId w:val="4"/>
        </w:numPr>
        <w:jc w:val="both"/>
        <w:rPr>
          <w:rFonts w:ascii="Times New Roman" w:hAnsi="Times New Roman" w:cs="Times New Roman"/>
          <w:sz w:val="24"/>
          <w:szCs w:val="24"/>
        </w:rPr>
      </w:pPr>
      <w:r w:rsidRPr="009E2506">
        <w:rPr>
          <w:rFonts w:ascii="Times New Roman" w:hAnsi="Times New Roman" w:cs="Times New Roman"/>
          <w:sz w:val="24"/>
          <w:szCs w:val="24"/>
        </w:rPr>
        <w:t>не розголошувати стороннім особам відомості, що стали йому відомі у зв’язку з участю у роботі комісії, і не використовувати їх у своїх інтересах або інтересах третіх осіб;</w:t>
      </w:r>
    </w:p>
    <w:p w:rsidR="009E2506" w:rsidRPr="009E2506" w:rsidRDefault="009E2506" w:rsidP="009E2506">
      <w:pPr>
        <w:numPr>
          <w:ilvl w:val="0"/>
          <w:numId w:val="4"/>
        </w:numPr>
        <w:jc w:val="both"/>
        <w:rPr>
          <w:rFonts w:ascii="Times New Roman" w:hAnsi="Times New Roman" w:cs="Times New Roman"/>
          <w:sz w:val="24"/>
          <w:szCs w:val="24"/>
        </w:rPr>
      </w:pPr>
      <w:r w:rsidRPr="009E2506">
        <w:rPr>
          <w:rFonts w:ascii="Times New Roman" w:hAnsi="Times New Roman" w:cs="Times New Roman"/>
          <w:sz w:val="24"/>
          <w:szCs w:val="24"/>
        </w:rPr>
        <w:t>виконувати в межах, передбачених законодавством та посадовими обов’язками, доручення голови комісії;</w:t>
      </w:r>
    </w:p>
    <w:p w:rsidR="009E2506" w:rsidRPr="009E2506" w:rsidRDefault="009E2506" w:rsidP="009E2506">
      <w:pPr>
        <w:numPr>
          <w:ilvl w:val="0"/>
          <w:numId w:val="4"/>
        </w:numPr>
        <w:jc w:val="both"/>
        <w:rPr>
          <w:rFonts w:ascii="Times New Roman" w:hAnsi="Times New Roman" w:cs="Times New Roman"/>
          <w:sz w:val="24"/>
          <w:szCs w:val="24"/>
        </w:rPr>
      </w:pPr>
      <w:r w:rsidRPr="009E2506">
        <w:rPr>
          <w:rFonts w:ascii="Times New Roman" w:hAnsi="Times New Roman" w:cs="Times New Roman"/>
          <w:sz w:val="24"/>
          <w:szCs w:val="24"/>
        </w:rPr>
        <w:t>брати участь у голосуванні.</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3.8. Метою діяльності комісії є припинення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закладі освіти; відновлення та нормалізація стосунків, створення сприятливих умов для подальшого здобуття освіти у групі (класі), де стався випадок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з’ясування причин, які призвели до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вжиття заходів для усунення таких причин; оцінка потреб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соціальних та психолого-педагогічних послугах та забезпечення таких послуг.</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3.9. Діяльність Комісії здійснюється на принципах:</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законності;</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верховенства права;</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поваги та дотримання прав і свобод людини;</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 xml:space="preserve">неупередженого ставлення до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відкритості та прозорості;</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конфіденційності та захисту персональних даних;</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невідкладного реагування;</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 xml:space="preserve">комплексного підходу до розгляду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9E2506" w:rsidRDefault="009E2506" w:rsidP="009E2506">
      <w:pPr>
        <w:numPr>
          <w:ilvl w:val="0"/>
          <w:numId w:val="5"/>
        </w:numPr>
        <w:jc w:val="both"/>
        <w:rPr>
          <w:rFonts w:ascii="Times New Roman" w:hAnsi="Times New Roman" w:cs="Times New Roman"/>
          <w:sz w:val="24"/>
          <w:szCs w:val="24"/>
        </w:rPr>
      </w:pPr>
      <w:r w:rsidRPr="009E2506">
        <w:rPr>
          <w:rFonts w:ascii="Times New Roman" w:hAnsi="Times New Roman" w:cs="Times New Roman"/>
          <w:sz w:val="24"/>
          <w:szCs w:val="24"/>
        </w:rPr>
        <w:t xml:space="preserve">нетерпимості до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визнання його суспільної небезпеки.</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Комісія у своїй діяльності забезпечує дотримання вимог Законів України «Про інформацію», «Про захист персональних даних».</w:t>
      </w:r>
    </w:p>
    <w:p w:rsidR="00AE10FE" w:rsidRDefault="00AE10FE" w:rsidP="009E2506">
      <w:pPr>
        <w:jc w:val="both"/>
        <w:rPr>
          <w:rFonts w:ascii="Times New Roman" w:hAnsi="Times New Roman" w:cs="Times New Roman"/>
          <w:sz w:val="24"/>
          <w:szCs w:val="24"/>
        </w:rPr>
      </w:pPr>
    </w:p>
    <w:p w:rsidR="00AE10FE" w:rsidRDefault="00AE10FE" w:rsidP="009E2506">
      <w:pPr>
        <w:jc w:val="both"/>
        <w:rPr>
          <w:rFonts w:ascii="Times New Roman" w:hAnsi="Times New Roman" w:cs="Times New Roman"/>
          <w:sz w:val="24"/>
          <w:szCs w:val="24"/>
        </w:rPr>
      </w:pPr>
    </w:p>
    <w:p w:rsidR="00AE10FE" w:rsidRDefault="00AE10FE" w:rsidP="009E2506">
      <w:pPr>
        <w:jc w:val="both"/>
        <w:rPr>
          <w:rFonts w:ascii="Times New Roman" w:hAnsi="Times New Roman" w:cs="Times New Roman"/>
          <w:sz w:val="24"/>
          <w:szCs w:val="24"/>
        </w:rPr>
      </w:pP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3.10. До завдань Комісії належать:</w:t>
      </w:r>
    </w:p>
    <w:p w:rsidR="009E2506" w:rsidRPr="009E2506" w:rsidRDefault="009E2506" w:rsidP="009E2506">
      <w:pPr>
        <w:numPr>
          <w:ilvl w:val="0"/>
          <w:numId w:val="6"/>
        </w:numPr>
        <w:jc w:val="both"/>
        <w:rPr>
          <w:rFonts w:ascii="Times New Roman" w:hAnsi="Times New Roman" w:cs="Times New Roman"/>
          <w:sz w:val="24"/>
          <w:szCs w:val="24"/>
        </w:rPr>
      </w:pPr>
      <w:r w:rsidRPr="009E2506">
        <w:rPr>
          <w:rFonts w:ascii="Times New Roman" w:hAnsi="Times New Roman" w:cs="Times New Roman"/>
          <w:sz w:val="24"/>
          <w:szCs w:val="24"/>
        </w:rPr>
        <w:t xml:space="preserve">збір інформації щодо обставин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зокрема пояснень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батьків або інших законних представників малолітніх або неповнолітніх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відомостей служби у справах дітей та центру соціальних служб для сім’ї, дітей та молоді; експертних висновків (за наявності), якщо </w:t>
      </w:r>
      <w:r w:rsidRPr="009E2506">
        <w:rPr>
          <w:rFonts w:ascii="Times New Roman" w:hAnsi="Times New Roman" w:cs="Times New Roman"/>
          <w:sz w:val="24"/>
          <w:szCs w:val="24"/>
        </w:rPr>
        <w:lastRenderedPageBreak/>
        <w:t xml:space="preserve">у результаті вчинення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була завдана шкода психічному або фізичному здоров’ю потерпілого; інформації, збереженої на технічних засобах чи засобах електронної комунікації (Інтернет, соціальні мережі, повідомлення тощо); іншої інформації, яка має значення для об’єктивного розгляду заяви;</w:t>
      </w:r>
    </w:p>
    <w:p w:rsidR="009E2506" w:rsidRPr="009E2506" w:rsidRDefault="009E2506" w:rsidP="009E2506">
      <w:pPr>
        <w:numPr>
          <w:ilvl w:val="0"/>
          <w:numId w:val="6"/>
        </w:numPr>
        <w:jc w:val="both"/>
        <w:rPr>
          <w:rFonts w:ascii="Times New Roman" w:hAnsi="Times New Roman" w:cs="Times New Roman"/>
          <w:sz w:val="24"/>
          <w:szCs w:val="24"/>
        </w:rPr>
      </w:pPr>
      <w:r w:rsidRPr="009E2506">
        <w:rPr>
          <w:rFonts w:ascii="Times New Roman" w:hAnsi="Times New Roman" w:cs="Times New Roman"/>
          <w:sz w:val="24"/>
          <w:szCs w:val="24"/>
        </w:rPr>
        <w:t xml:space="preserve">розгляд та аналіз зібраних матеріалів щодо обставин випадку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прийняття рішення про наявність/відсутність обставин, що обґрунтовують інформацію, зазначену у заяві.</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У разі прийняття рішення комісією про наявність обставин, що обґрунтовують інформацію, зазначену у заяві, до завдань комісії також належать:</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оцінка потреб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отриманні соціальних та психолого-педагогічних послуг та забезпечення таких послуг, в тому числі із залученням фахівців служби у справах дітей та центру соціальних служб для сім’ї, дітей та молоді;</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визначення причин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необхідних заходів для усунення таких причин;</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визначення заходів виховного впливу щодо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у групі (класі), де стався випадок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моніторинг ефективності соціальних та психолого-педагогічних послуг, заходів з усунення причин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заходів виховного впливу та корегування (за потреби) відповідних послуг та заходів;</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надання рекомендацій для педагогічних (науково-педагогічних) працівників Закладу щодо доцільних методів здійснення освітнього процесу та інших заходів з малолітніми чи неповнолітніми сторонами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їхніми батьками або іншими законними представниками;</w:t>
      </w:r>
    </w:p>
    <w:p w:rsidR="009E2506" w:rsidRPr="009E2506" w:rsidRDefault="009E2506" w:rsidP="009E2506">
      <w:pPr>
        <w:numPr>
          <w:ilvl w:val="0"/>
          <w:numId w:val="7"/>
        </w:numPr>
        <w:jc w:val="both"/>
        <w:rPr>
          <w:rFonts w:ascii="Times New Roman" w:hAnsi="Times New Roman" w:cs="Times New Roman"/>
          <w:sz w:val="24"/>
          <w:szCs w:val="24"/>
        </w:rPr>
      </w:pPr>
      <w:r w:rsidRPr="009E2506">
        <w:rPr>
          <w:rFonts w:ascii="Times New Roman" w:hAnsi="Times New Roman" w:cs="Times New Roman"/>
          <w:sz w:val="24"/>
          <w:szCs w:val="24"/>
        </w:rPr>
        <w:t xml:space="preserve">надання рекомендацій для батьків або інших законних представників малолітньої чи неповнолітньої особи, яка стала стороною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3.11. Формою роботи Комісії є засідання, які проводяться у разі потреби. Дату, час і </w:t>
      </w:r>
      <w:r w:rsidR="00FB5461">
        <w:rPr>
          <w:rFonts w:ascii="Times New Roman" w:hAnsi="Times New Roman" w:cs="Times New Roman"/>
          <w:sz w:val="24"/>
          <w:szCs w:val="24"/>
        </w:rPr>
        <w:t xml:space="preserve"> формат </w:t>
      </w:r>
      <w:r w:rsidRPr="009E2506">
        <w:rPr>
          <w:rFonts w:ascii="Times New Roman" w:hAnsi="Times New Roman" w:cs="Times New Roman"/>
          <w:sz w:val="24"/>
          <w:szCs w:val="24"/>
        </w:rPr>
        <w:t xml:space="preserve"> засідання Комісії визначає її голова.</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3.12. Засідання Комісії є правомочним у разі участі в ньому не менш як двох третин її складу.</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3.13. Секретар Комісії не пізніше вісімнадцятої години дня, що передує дню засідання Комісії, повідомляє членів Комісії, а також заявника та інших заінтересованих осіб про порядок денний запланованого засідання, дату, час і місце його проведення, а також надає/надсилає членам Комісії та зазначеним особам необхідні матеріали в електронному або паперовому вигляді.</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3.14. Рішення з питань, що розглядаються на засіданні Комісії, приймаються шляхом відкритого голосування більшістю голосів від затвердженого складу Комісії. У разі рівного розподілу голосів голос голови Комісії є вирішальним.</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3.15. Під час проведення засідання Комісії секретар веде протокол засідання Комісії за формою згідно з додатком 2 до цього Положення, що оформлюється наказом керівника Закладу.</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3.16. Рішення Комісії приймаються більшістю її членів та реєструються в окремому журналі, зберігаються в паперовому вигляді з оригіналами підписів всіх членів Комісії.</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3.17. Особи, залучені до участі в засіданні Комісії, зобов’язані дотримуватись принципів діяльності, зокрема не розголошувати стороннім особам відомості, що стали їм відомі у зв’язку з участю у роботі Комісії, і не використовувати їх у своїх інтересах або інтересах третіх осіб. Особи, залучені до участі в засіданні комісії, під час засідання комісії мають право:</w:t>
      </w:r>
    </w:p>
    <w:p w:rsidR="009E2506" w:rsidRPr="009E2506" w:rsidRDefault="009E2506" w:rsidP="009E2506">
      <w:pPr>
        <w:numPr>
          <w:ilvl w:val="0"/>
          <w:numId w:val="8"/>
        </w:numPr>
        <w:jc w:val="both"/>
        <w:rPr>
          <w:rFonts w:ascii="Times New Roman" w:hAnsi="Times New Roman" w:cs="Times New Roman"/>
          <w:sz w:val="24"/>
          <w:szCs w:val="24"/>
        </w:rPr>
      </w:pPr>
      <w:r w:rsidRPr="009E2506">
        <w:rPr>
          <w:rFonts w:ascii="Times New Roman" w:hAnsi="Times New Roman" w:cs="Times New Roman"/>
          <w:sz w:val="24"/>
          <w:szCs w:val="24"/>
        </w:rPr>
        <w:t>ознайомлюватися з матеріалами, поданими на розгляд Комісії;</w:t>
      </w:r>
    </w:p>
    <w:p w:rsidR="009E2506" w:rsidRPr="009E2506" w:rsidRDefault="009E2506" w:rsidP="009E2506">
      <w:pPr>
        <w:numPr>
          <w:ilvl w:val="0"/>
          <w:numId w:val="8"/>
        </w:numPr>
        <w:jc w:val="both"/>
        <w:rPr>
          <w:rFonts w:ascii="Times New Roman" w:hAnsi="Times New Roman" w:cs="Times New Roman"/>
          <w:sz w:val="24"/>
          <w:szCs w:val="24"/>
        </w:rPr>
      </w:pPr>
      <w:r w:rsidRPr="009E2506">
        <w:rPr>
          <w:rFonts w:ascii="Times New Roman" w:hAnsi="Times New Roman" w:cs="Times New Roman"/>
          <w:sz w:val="24"/>
          <w:szCs w:val="24"/>
        </w:rPr>
        <w:lastRenderedPageBreak/>
        <w:t>ставити питання по суті розгляду;</w:t>
      </w:r>
    </w:p>
    <w:p w:rsidR="009E2506" w:rsidRPr="009E2506" w:rsidRDefault="009E2506" w:rsidP="009E2506">
      <w:pPr>
        <w:numPr>
          <w:ilvl w:val="0"/>
          <w:numId w:val="8"/>
        </w:numPr>
        <w:jc w:val="both"/>
        <w:rPr>
          <w:rFonts w:ascii="Times New Roman" w:hAnsi="Times New Roman" w:cs="Times New Roman"/>
          <w:sz w:val="24"/>
          <w:szCs w:val="24"/>
        </w:rPr>
      </w:pPr>
      <w:r w:rsidRPr="009E2506">
        <w:rPr>
          <w:rFonts w:ascii="Times New Roman" w:hAnsi="Times New Roman" w:cs="Times New Roman"/>
          <w:sz w:val="24"/>
          <w:szCs w:val="24"/>
        </w:rPr>
        <w:t>подавати пропозиції, висловлювати власну думку з питань, що розглядаються.</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3.18. Строк розгляду Комісією заяви або повідомлення про випадок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закладі освіти та виконання нею своїх завдань не має перевищувати десяти робочих днів із дня отримання заяви або повідомлення керівником закладу освіти.</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b/>
          <w:bCs/>
          <w:sz w:val="24"/>
          <w:szCs w:val="24"/>
        </w:rPr>
        <w:t>ІV. ЗАПОБІГАННЯ ТА ПРОТИД</w:t>
      </w:r>
      <w:r w:rsidR="00AE10FE">
        <w:rPr>
          <w:rFonts w:ascii="Times New Roman" w:hAnsi="Times New Roman" w:cs="Times New Roman"/>
          <w:b/>
          <w:bCs/>
          <w:sz w:val="24"/>
          <w:szCs w:val="24"/>
        </w:rPr>
        <w:t>ІЯ БУЛІНГУ (ЦЬКУВАННЮ) В ОЛЕШКІВСЬКОМУ ЛІЦЕЇ №2 ОЛЕШКІВСЬКОЇ МІСЬКОЇ РАДИ</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4.1. Діяльність щодо запобігання та </w:t>
      </w:r>
      <w:r w:rsidR="0013588C">
        <w:rPr>
          <w:rFonts w:ascii="Times New Roman" w:hAnsi="Times New Roman" w:cs="Times New Roman"/>
          <w:sz w:val="24"/>
          <w:szCs w:val="24"/>
        </w:rPr>
        <w:t xml:space="preserve">протидії </w:t>
      </w:r>
      <w:proofErr w:type="spellStart"/>
      <w:r w:rsidR="0013588C">
        <w:rPr>
          <w:rFonts w:ascii="Times New Roman" w:hAnsi="Times New Roman" w:cs="Times New Roman"/>
          <w:sz w:val="24"/>
          <w:szCs w:val="24"/>
        </w:rPr>
        <w:t>булінгу</w:t>
      </w:r>
      <w:proofErr w:type="spellEnd"/>
      <w:r w:rsidR="0013588C">
        <w:rPr>
          <w:rFonts w:ascii="Times New Roman" w:hAnsi="Times New Roman" w:cs="Times New Roman"/>
          <w:sz w:val="24"/>
          <w:szCs w:val="24"/>
        </w:rPr>
        <w:t xml:space="preserve"> (цькуванню) в</w:t>
      </w:r>
      <w:r w:rsidR="00AE10FE">
        <w:rPr>
          <w:rFonts w:ascii="Times New Roman" w:hAnsi="Times New Roman" w:cs="Times New Roman"/>
          <w:sz w:val="24"/>
          <w:szCs w:val="24"/>
        </w:rPr>
        <w:t xml:space="preserve"> Олешківському ліцеї №2 Олешківської міської ради   є  </w:t>
      </w:r>
      <w:r w:rsidRPr="009E2506">
        <w:rPr>
          <w:rFonts w:ascii="Times New Roman" w:hAnsi="Times New Roman" w:cs="Times New Roman"/>
          <w:sz w:val="24"/>
          <w:szCs w:val="24"/>
        </w:rPr>
        <w:t xml:space="preserve"> постійним системним процесом, спрямованим на:</w:t>
      </w:r>
    </w:p>
    <w:p w:rsidR="009E2506" w:rsidRPr="009E2506" w:rsidRDefault="009E2506" w:rsidP="009E2506">
      <w:pPr>
        <w:numPr>
          <w:ilvl w:val="0"/>
          <w:numId w:val="9"/>
        </w:numPr>
        <w:jc w:val="both"/>
        <w:rPr>
          <w:rFonts w:ascii="Times New Roman" w:hAnsi="Times New Roman" w:cs="Times New Roman"/>
          <w:sz w:val="24"/>
          <w:szCs w:val="24"/>
        </w:rPr>
      </w:pPr>
      <w:r w:rsidRPr="009E2506">
        <w:rPr>
          <w:rFonts w:ascii="Times New Roman" w:hAnsi="Times New Roman" w:cs="Times New Roman"/>
          <w:sz w:val="24"/>
          <w:szCs w:val="24"/>
        </w:rPr>
        <w:t xml:space="preserve">визначення та реалізацію необхідних заходів, способів і методів запобігання виникненню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(або) потенційних ризиків його виникнення;</w:t>
      </w:r>
    </w:p>
    <w:p w:rsidR="009E2506" w:rsidRPr="009E2506" w:rsidRDefault="009E2506" w:rsidP="009E2506">
      <w:pPr>
        <w:numPr>
          <w:ilvl w:val="0"/>
          <w:numId w:val="9"/>
        </w:numPr>
        <w:jc w:val="both"/>
        <w:rPr>
          <w:rFonts w:ascii="Times New Roman" w:hAnsi="Times New Roman" w:cs="Times New Roman"/>
          <w:sz w:val="24"/>
          <w:szCs w:val="24"/>
        </w:rPr>
      </w:pPr>
      <w:r w:rsidRPr="009E2506">
        <w:rPr>
          <w:rFonts w:ascii="Times New Roman" w:hAnsi="Times New Roman" w:cs="Times New Roman"/>
          <w:sz w:val="24"/>
          <w:szCs w:val="24"/>
        </w:rPr>
        <w:t xml:space="preserve">виявлення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 (або) потенційних ризиків його виникнення;</w:t>
      </w:r>
    </w:p>
    <w:p w:rsidR="009E2506" w:rsidRPr="009E2506" w:rsidRDefault="009E2506" w:rsidP="009E2506">
      <w:pPr>
        <w:numPr>
          <w:ilvl w:val="0"/>
          <w:numId w:val="9"/>
        </w:numPr>
        <w:jc w:val="both"/>
        <w:rPr>
          <w:rFonts w:ascii="Times New Roman" w:hAnsi="Times New Roman" w:cs="Times New Roman"/>
          <w:sz w:val="24"/>
          <w:szCs w:val="24"/>
        </w:rPr>
      </w:pPr>
      <w:r w:rsidRPr="009E2506">
        <w:rPr>
          <w:rFonts w:ascii="Times New Roman" w:hAnsi="Times New Roman" w:cs="Times New Roman"/>
          <w:sz w:val="24"/>
          <w:szCs w:val="24"/>
        </w:rPr>
        <w:t xml:space="preserve">визначення та реалізацію необхідних заходів, способів і методів вирішення ситуацій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та/або усунення потенційних ризиків його виникнення.</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4.2. Діяльність щодо запобігання та протид</w:t>
      </w:r>
      <w:r w:rsidR="0013588C">
        <w:rPr>
          <w:rFonts w:ascii="Times New Roman" w:hAnsi="Times New Roman" w:cs="Times New Roman"/>
          <w:sz w:val="24"/>
          <w:szCs w:val="24"/>
        </w:rPr>
        <w:t xml:space="preserve">ії </w:t>
      </w:r>
      <w:proofErr w:type="spellStart"/>
      <w:r w:rsidR="0013588C">
        <w:rPr>
          <w:rFonts w:ascii="Times New Roman" w:hAnsi="Times New Roman" w:cs="Times New Roman"/>
          <w:sz w:val="24"/>
          <w:szCs w:val="24"/>
        </w:rPr>
        <w:t>булінгу</w:t>
      </w:r>
      <w:proofErr w:type="spellEnd"/>
      <w:r w:rsidR="0013588C">
        <w:rPr>
          <w:rFonts w:ascii="Times New Roman" w:hAnsi="Times New Roman" w:cs="Times New Roman"/>
          <w:sz w:val="24"/>
          <w:szCs w:val="24"/>
        </w:rPr>
        <w:t xml:space="preserve"> (цькуванню) в Олешківському ліцеї №2 Олешківської міської ради </w:t>
      </w:r>
      <w:r w:rsidRPr="009E2506">
        <w:rPr>
          <w:rFonts w:ascii="Times New Roman" w:hAnsi="Times New Roman" w:cs="Times New Roman"/>
          <w:sz w:val="24"/>
          <w:szCs w:val="24"/>
        </w:rPr>
        <w:t xml:space="preserve"> ґрунтується на принципах:</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недискримінації за будь-якими ознаками;</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ненасильницької поведінки в міжособистісних стосунках;</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партнерства та підтримки між педагогічним колективом Закладу і батьками (законними представниками) малолітнього чи неповнолітнього здобувача освіти;</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особистісно-орієнтованого підходу до кожної дитини;</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розвитку соціального та емоційного інтелекту учасників освітнього процесу;</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гендерної рівності;</w:t>
      </w:r>
    </w:p>
    <w:p w:rsidR="009E2506" w:rsidRPr="009E2506" w:rsidRDefault="009E2506" w:rsidP="009E2506">
      <w:pPr>
        <w:numPr>
          <w:ilvl w:val="0"/>
          <w:numId w:val="10"/>
        </w:numPr>
        <w:jc w:val="both"/>
        <w:rPr>
          <w:rFonts w:ascii="Times New Roman" w:hAnsi="Times New Roman" w:cs="Times New Roman"/>
          <w:sz w:val="24"/>
          <w:szCs w:val="24"/>
        </w:rPr>
      </w:pPr>
      <w:r w:rsidRPr="009E2506">
        <w:rPr>
          <w:rFonts w:ascii="Times New Roman" w:hAnsi="Times New Roman" w:cs="Times New Roman"/>
          <w:sz w:val="24"/>
          <w:szCs w:val="24"/>
        </w:rPr>
        <w:t>участі учасників освітнього процесу в прийнятті рішень відповідно до положень законодавства та установчих документів Закладу.</w:t>
      </w:r>
    </w:p>
    <w:p w:rsidR="0013588C" w:rsidRDefault="0013588C" w:rsidP="009E2506">
      <w:pPr>
        <w:jc w:val="both"/>
        <w:rPr>
          <w:rFonts w:ascii="Times New Roman" w:hAnsi="Times New Roman" w:cs="Times New Roman"/>
          <w:b/>
          <w:color w:val="002060"/>
          <w:sz w:val="24"/>
          <w:szCs w:val="24"/>
        </w:rPr>
      </w:pPr>
    </w:p>
    <w:p w:rsidR="0013588C" w:rsidRDefault="0013588C" w:rsidP="009E2506">
      <w:pPr>
        <w:jc w:val="both"/>
        <w:rPr>
          <w:rFonts w:ascii="Times New Roman" w:hAnsi="Times New Roman" w:cs="Times New Roman"/>
          <w:b/>
          <w:color w:val="002060"/>
          <w:sz w:val="24"/>
          <w:szCs w:val="24"/>
        </w:rPr>
      </w:pPr>
    </w:p>
    <w:p w:rsidR="0013588C" w:rsidRDefault="0013588C" w:rsidP="009E2506">
      <w:pPr>
        <w:jc w:val="both"/>
        <w:rPr>
          <w:rFonts w:ascii="Times New Roman" w:hAnsi="Times New Roman" w:cs="Times New Roman"/>
          <w:b/>
          <w:color w:val="002060"/>
          <w:sz w:val="24"/>
          <w:szCs w:val="24"/>
        </w:rPr>
      </w:pPr>
    </w:p>
    <w:p w:rsidR="009E2506" w:rsidRPr="0013588C" w:rsidRDefault="009E2506" w:rsidP="009E2506">
      <w:pPr>
        <w:jc w:val="both"/>
        <w:rPr>
          <w:rFonts w:ascii="Times New Roman" w:hAnsi="Times New Roman" w:cs="Times New Roman"/>
          <w:b/>
          <w:sz w:val="24"/>
          <w:szCs w:val="24"/>
        </w:rPr>
      </w:pPr>
      <w:r w:rsidRPr="0013588C">
        <w:rPr>
          <w:rFonts w:ascii="Times New Roman" w:hAnsi="Times New Roman" w:cs="Times New Roman"/>
          <w:b/>
          <w:sz w:val="24"/>
          <w:szCs w:val="24"/>
        </w:rPr>
        <w:t xml:space="preserve">4.3. Завданнями діяльності щодо запобігання та протидії </w:t>
      </w:r>
      <w:proofErr w:type="spellStart"/>
      <w:r w:rsidR="0013588C" w:rsidRPr="0013588C">
        <w:rPr>
          <w:rFonts w:ascii="Times New Roman" w:hAnsi="Times New Roman" w:cs="Times New Roman"/>
          <w:b/>
          <w:sz w:val="24"/>
          <w:szCs w:val="24"/>
        </w:rPr>
        <w:t>булінгу</w:t>
      </w:r>
      <w:proofErr w:type="spellEnd"/>
      <w:r w:rsidR="0013588C" w:rsidRPr="0013588C">
        <w:rPr>
          <w:rFonts w:ascii="Times New Roman" w:hAnsi="Times New Roman" w:cs="Times New Roman"/>
          <w:b/>
          <w:sz w:val="24"/>
          <w:szCs w:val="24"/>
        </w:rPr>
        <w:t xml:space="preserve"> (цькуванню)  в Олешківському ліцеї №2 Олешківської міської ради </w:t>
      </w:r>
      <w:r w:rsidRPr="0013588C">
        <w:rPr>
          <w:rFonts w:ascii="Times New Roman" w:hAnsi="Times New Roman" w:cs="Times New Roman"/>
          <w:b/>
          <w:sz w:val="24"/>
          <w:szCs w:val="24"/>
        </w:rPr>
        <w:t>є:</w:t>
      </w:r>
    </w:p>
    <w:p w:rsidR="009E2506" w:rsidRPr="009E2506" w:rsidRDefault="009E2506" w:rsidP="009E2506">
      <w:pPr>
        <w:numPr>
          <w:ilvl w:val="0"/>
          <w:numId w:val="11"/>
        </w:numPr>
        <w:jc w:val="both"/>
        <w:rPr>
          <w:rFonts w:ascii="Times New Roman" w:hAnsi="Times New Roman" w:cs="Times New Roman"/>
          <w:sz w:val="24"/>
          <w:szCs w:val="24"/>
        </w:rPr>
      </w:pPr>
      <w:r w:rsidRPr="009E2506">
        <w:rPr>
          <w:rFonts w:ascii="Times New Roman" w:hAnsi="Times New Roman" w:cs="Times New Roman"/>
          <w:sz w:val="24"/>
          <w:szCs w:val="24"/>
        </w:rPr>
        <w:t xml:space="preserve">створення </w:t>
      </w:r>
      <w:r w:rsidR="0013588C">
        <w:rPr>
          <w:rFonts w:ascii="Times New Roman" w:hAnsi="Times New Roman" w:cs="Times New Roman"/>
          <w:sz w:val="24"/>
          <w:szCs w:val="24"/>
        </w:rPr>
        <w:t xml:space="preserve">(дистанційного) </w:t>
      </w:r>
      <w:r w:rsidRPr="009E2506">
        <w:rPr>
          <w:rFonts w:ascii="Times New Roman" w:hAnsi="Times New Roman" w:cs="Times New Roman"/>
          <w:sz w:val="24"/>
          <w:szCs w:val="24"/>
        </w:rPr>
        <w:t>безпечного освітнього середовища, що включає психологічну та фізичну безпеку учасників освітнього процесу;</w:t>
      </w:r>
    </w:p>
    <w:p w:rsidR="009E2506" w:rsidRPr="009E2506" w:rsidRDefault="009E2506" w:rsidP="009E2506">
      <w:pPr>
        <w:numPr>
          <w:ilvl w:val="0"/>
          <w:numId w:val="11"/>
        </w:numPr>
        <w:jc w:val="both"/>
        <w:rPr>
          <w:rFonts w:ascii="Times New Roman" w:hAnsi="Times New Roman" w:cs="Times New Roman"/>
          <w:sz w:val="24"/>
          <w:szCs w:val="24"/>
        </w:rPr>
      </w:pPr>
      <w:r w:rsidRPr="009E2506">
        <w:rPr>
          <w:rFonts w:ascii="Times New Roman" w:hAnsi="Times New Roman" w:cs="Times New Roman"/>
          <w:sz w:val="24"/>
          <w:szCs w:val="24"/>
        </w:rPr>
        <w:t xml:space="preserve">визначення стану, причин і передумов поширення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Закладі;</w:t>
      </w:r>
    </w:p>
    <w:p w:rsidR="009E2506" w:rsidRPr="009E2506" w:rsidRDefault="009E2506" w:rsidP="009E2506">
      <w:pPr>
        <w:numPr>
          <w:ilvl w:val="0"/>
          <w:numId w:val="11"/>
        </w:numPr>
        <w:jc w:val="both"/>
        <w:rPr>
          <w:rFonts w:ascii="Times New Roman" w:hAnsi="Times New Roman" w:cs="Times New Roman"/>
          <w:sz w:val="24"/>
          <w:szCs w:val="24"/>
        </w:rPr>
      </w:pPr>
      <w:r w:rsidRPr="009E2506">
        <w:rPr>
          <w:rFonts w:ascii="Times New Roman" w:hAnsi="Times New Roman" w:cs="Times New Roman"/>
          <w:sz w:val="24"/>
          <w:szCs w:val="24"/>
        </w:rPr>
        <w:t xml:space="preserve">підвищення рівня поінформованості учасників освітнього процесу про </w:t>
      </w:r>
      <w:proofErr w:type="spellStart"/>
      <w:r w:rsidRPr="009E2506">
        <w:rPr>
          <w:rFonts w:ascii="Times New Roman" w:hAnsi="Times New Roman" w:cs="Times New Roman"/>
          <w:sz w:val="24"/>
          <w:szCs w:val="24"/>
        </w:rPr>
        <w:t>булінг</w:t>
      </w:r>
      <w:proofErr w:type="spellEnd"/>
      <w:r w:rsidRPr="009E2506">
        <w:rPr>
          <w:rFonts w:ascii="Times New Roman" w:hAnsi="Times New Roman" w:cs="Times New Roman"/>
          <w:sz w:val="24"/>
          <w:szCs w:val="24"/>
        </w:rPr>
        <w:t xml:space="preserve"> (цькування);</w:t>
      </w:r>
    </w:p>
    <w:p w:rsidR="009E2506" w:rsidRPr="009E2506" w:rsidRDefault="009E2506" w:rsidP="009E2506">
      <w:pPr>
        <w:numPr>
          <w:ilvl w:val="0"/>
          <w:numId w:val="11"/>
        </w:numPr>
        <w:jc w:val="both"/>
        <w:rPr>
          <w:rFonts w:ascii="Times New Roman" w:hAnsi="Times New Roman" w:cs="Times New Roman"/>
          <w:sz w:val="24"/>
          <w:szCs w:val="24"/>
        </w:rPr>
      </w:pPr>
      <w:r w:rsidRPr="009E2506">
        <w:rPr>
          <w:rFonts w:ascii="Times New Roman" w:hAnsi="Times New Roman" w:cs="Times New Roman"/>
          <w:sz w:val="24"/>
          <w:szCs w:val="24"/>
        </w:rPr>
        <w:t xml:space="preserve">формування в учасників освітнього процесу нетерпимого ставлення до насильницьких моделей поведінки, усвідомлення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як порушення прав людини;</w:t>
      </w:r>
    </w:p>
    <w:p w:rsidR="009E2506" w:rsidRPr="009E2506" w:rsidRDefault="009E2506" w:rsidP="009E2506">
      <w:pPr>
        <w:numPr>
          <w:ilvl w:val="0"/>
          <w:numId w:val="11"/>
        </w:numPr>
        <w:jc w:val="both"/>
        <w:rPr>
          <w:rFonts w:ascii="Times New Roman" w:hAnsi="Times New Roman" w:cs="Times New Roman"/>
          <w:sz w:val="24"/>
          <w:szCs w:val="24"/>
        </w:rPr>
      </w:pPr>
      <w:r w:rsidRPr="009E2506">
        <w:rPr>
          <w:rFonts w:ascii="Times New Roman" w:hAnsi="Times New Roman" w:cs="Times New Roman"/>
          <w:sz w:val="24"/>
          <w:szCs w:val="24"/>
        </w:rPr>
        <w:t xml:space="preserve">заохочення всіх учасників освітнього процесу до активного сприяння запобіганню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(цькуванню).</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lastRenderedPageBreak/>
        <w:t xml:space="preserve">4.4. Діяльність щодо запобігання та </w:t>
      </w:r>
      <w:r w:rsidR="0013588C">
        <w:rPr>
          <w:rFonts w:ascii="Times New Roman" w:hAnsi="Times New Roman" w:cs="Times New Roman"/>
          <w:sz w:val="24"/>
          <w:szCs w:val="24"/>
        </w:rPr>
        <w:t xml:space="preserve">протидії </w:t>
      </w:r>
      <w:proofErr w:type="spellStart"/>
      <w:r w:rsidR="0013588C">
        <w:rPr>
          <w:rFonts w:ascii="Times New Roman" w:hAnsi="Times New Roman" w:cs="Times New Roman"/>
          <w:sz w:val="24"/>
          <w:szCs w:val="24"/>
        </w:rPr>
        <w:t>булінгу</w:t>
      </w:r>
      <w:proofErr w:type="spellEnd"/>
      <w:r w:rsidR="0013588C">
        <w:rPr>
          <w:rFonts w:ascii="Times New Roman" w:hAnsi="Times New Roman" w:cs="Times New Roman"/>
          <w:sz w:val="24"/>
          <w:szCs w:val="24"/>
        </w:rPr>
        <w:t xml:space="preserve"> (цькуванню) в Олешківському ліцеї №2 Олешк</w:t>
      </w:r>
      <w:r w:rsidRPr="009E2506">
        <w:rPr>
          <w:rFonts w:ascii="Times New Roman" w:hAnsi="Times New Roman" w:cs="Times New Roman"/>
          <w:sz w:val="24"/>
          <w:szCs w:val="24"/>
        </w:rPr>
        <w:t>і</w:t>
      </w:r>
      <w:r w:rsidR="0013588C">
        <w:rPr>
          <w:rFonts w:ascii="Times New Roman" w:hAnsi="Times New Roman" w:cs="Times New Roman"/>
          <w:sz w:val="24"/>
          <w:szCs w:val="24"/>
        </w:rPr>
        <w:t xml:space="preserve">вської міської рали , </w:t>
      </w:r>
      <w:r w:rsidRPr="009E2506">
        <w:rPr>
          <w:rFonts w:ascii="Times New Roman" w:hAnsi="Times New Roman" w:cs="Times New Roman"/>
          <w:sz w:val="24"/>
          <w:szCs w:val="24"/>
        </w:rPr>
        <w:t xml:space="preserve"> відображається в плані заходів, спрямованих на запобігання та протидію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(цькуванню) (далі - План).</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Розроблення, затвердження та оприлюднення Плану забезпечує робоча групу з вироблення загальної стратегії, профілактики та порядку дій щодо запобігання проявів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серед учасників освітнього процесу Закладу. </w:t>
      </w:r>
    </w:p>
    <w:p w:rsidR="009E2506" w:rsidRPr="0013588C" w:rsidRDefault="009E2506" w:rsidP="009E2506">
      <w:pPr>
        <w:jc w:val="both"/>
        <w:rPr>
          <w:rFonts w:ascii="Times New Roman" w:hAnsi="Times New Roman" w:cs="Times New Roman"/>
          <w:sz w:val="24"/>
          <w:szCs w:val="24"/>
        </w:rPr>
      </w:pPr>
      <w:r w:rsidRPr="0013588C">
        <w:rPr>
          <w:rFonts w:ascii="Times New Roman" w:hAnsi="Times New Roman" w:cs="Times New Roman"/>
          <w:sz w:val="24"/>
          <w:szCs w:val="24"/>
        </w:rPr>
        <w:t>План розробляється до початку навчального року. Протягом навчального року директор Закладу забезпечує проведення моніторингу (за потреби, але не рідше одного разу на півріччя) ефективності виконання Плану та внесення (за потреби) до нього змін.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xml:space="preserve">Заплановані заходи можуть відбуватись у будь-якій формі: зустрічі, бесіди, консультації, лекції, круглі столи, тренінги, тематичні заходи, конкурси, спільні перегляди та обговорення тематичних </w:t>
      </w:r>
      <w:proofErr w:type="spellStart"/>
      <w:r w:rsidRPr="009E2506">
        <w:rPr>
          <w:rFonts w:ascii="Times New Roman" w:hAnsi="Times New Roman" w:cs="Times New Roman"/>
          <w:sz w:val="24"/>
          <w:szCs w:val="24"/>
        </w:rPr>
        <w:t>відеосюжетів</w:t>
      </w:r>
      <w:proofErr w:type="spellEnd"/>
      <w:r w:rsidRPr="009E2506">
        <w:rPr>
          <w:rFonts w:ascii="Times New Roman" w:hAnsi="Times New Roman" w:cs="Times New Roman"/>
          <w:sz w:val="24"/>
          <w:szCs w:val="24"/>
        </w:rPr>
        <w:t>, матеріалів ЗМІ, особистого досвіду, запрошення гостей, у формі рольових ігор та інших організаційних формах.</w:t>
      </w:r>
    </w:p>
    <w:p w:rsidR="009E2506" w:rsidRPr="0013588C" w:rsidRDefault="009E2506" w:rsidP="009E2506">
      <w:pPr>
        <w:jc w:val="both"/>
        <w:rPr>
          <w:rFonts w:ascii="Times New Roman" w:hAnsi="Times New Roman" w:cs="Times New Roman"/>
          <w:b/>
          <w:sz w:val="24"/>
          <w:szCs w:val="24"/>
        </w:rPr>
      </w:pPr>
      <w:r w:rsidRPr="0013588C">
        <w:rPr>
          <w:rFonts w:ascii="Times New Roman" w:hAnsi="Times New Roman" w:cs="Times New Roman"/>
          <w:b/>
          <w:sz w:val="24"/>
          <w:szCs w:val="24"/>
        </w:rPr>
        <w:t xml:space="preserve">4.5. До заходів, спрямованих на запобігання та протидію </w:t>
      </w:r>
      <w:proofErr w:type="spellStart"/>
      <w:r w:rsidRPr="0013588C">
        <w:rPr>
          <w:rFonts w:ascii="Times New Roman" w:hAnsi="Times New Roman" w:cs="Times New Roman"/>
          <w:b/>
          <w:sz w:val="24"/>
          <w:szCs w:val="24"/>
        </w:rPr>
        <w:t>булінгу</w:t>
      </w:r>
      <w:proofErr w:type="spellEnd"/>
      <w:r w:rsidRPr="0013588C">
        <w:rPr>
          <w:rFonts w:ascii="Times New Roman" w:hAnsi="Times New Roman" w:cs="Times New Roman"/>
          <w:b/>
          <w:sz w:val="24"/>
          <w:szCs w:val="24"/>
        </w:rPr>
        <w:t xml:space="preserve"> (цькуванню) в </w:t>
      </w:r>
      <w:r w:rsidR="0013588C" w:rsidRPr="0013588C">
        <w:rPr>
          <w:rFonts w:ascii="Times New Roman" w:hAnsi="Times New Roman" w:cs="Times New Roman"/>
          <w:b/>
          <w:sz w:val="24"/>
          <w:szCs w:val="24"/>
        </w:rPr>
        <w:t xml:space="preserve">Олешківському ліцеї №2 Олешківської міської ради , </w:t>
      </w:r>
      <w:r w:rsidRPr="0013588C">
        <w:rPr>
          <w:rFonts w:ascii="Times New Roman" w:hAnsi="Times New Roman" w:cs="Times New Roman"/>
          <w:b/>
          <w:sz w:val="24"/>
          <w:szCs w:val="24"/>
        </w:rPr>
        <w:t xml:space="preserve"> належать заходи щодо:</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організації належних заходів безпеки відповідно до законодавства;</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організації безпечного користування мережею Інтернет під час освітнього процесу;</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контролю за використанням засобів електронних комунікацій малолітніми чи неповнолітніми здобувачами освіти під час освітнього процесу;</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розвитку соціального та емоційного інтелекту учасників освітнього процесу, зокрема:</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розуміння та сприйняття цінності прав та свобод людини, вміння відстоювати свої права та поважати права інших;</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розуміння та сприйняття принципів рівності та недискримінації, поваги до гідності людини, толерантності, соціальної справедливості, доброчесності, вміння втілювати їх у власні моделі поведінки;</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здатності попереджувати та розв’язувати конфлікти ненасильницьким шляхом;</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відповідального ставлення до своїх громадянських прав і обов’язків, пов’язаних з участю в суспільному житті;</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здатності визначати, формулювати та аргументовано відстоювати власну позицію, поважаючи відмінні від власних думки/позиції, якщо вони не порушують прав та гідності інших осіб;</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здатності критично аналізувати інформацію, розглядати питання з різних позицій, приймати обґрунтовані рішення;</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здатності до комунікації та вміння співпрацювати для розв’язання різних суспільних проблем, зокрема шляхом волонтерської діяльності тощо;</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 xml:space="preserve">підвищення рівня обізнаності учасників освітнього процесу про </w:t>
      </w:r>
      <w:proofErr w:type="spellStart"/>
      <w:r w:rsidRPr="009E2506">
        <w:rPr>
          <w:rFonts w:ascii="Times New Roman" w:hAnsi="Times New Roman" w:cs="Times New Roman"/>
          <w:sz w:val="24"/>
          <w:szCs w:val="24"/>
        </w:rPr>
        <w:t>булінг</w:t>
      </w:r>
      <w:proofErr w:type="spellEnd"/>
      <w:r w:rsidRPr="009E2506">
        <w:rPr>
          <w:rFonts w:ascii="Times New Roman" w:hAnsi="Times New Roman" w:cs="Times New Roman"/>
          <w:sz w:val="24"/>
          <w:szCs w:val="24"/>
        </w:rPr>
        <w:t xml:space="preserve"> (цькування), його причини та наслідки, порядок реагування на випадки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тощо;</w:t>
      </w:r>
    </w:p>
    <w:p w:rsidR="009E2506" w:rsidRPr="009E2506" w:rsidRDefault="009E2506" w:rsidP="009E2506">
      <w:pPr>
        <w:numPr>
          <w:ilvl w:val="0"/>
          <w:numId w:val="12"/>
        </w:numPr>
        <w:jc w:val="both"/>
        <w:rPr>
          <w:rFonts w:ascii="Times New Roman" w:hAnsi="Times New Roman" w:cs="Times New Roman"/>
          <w:sz w:val="24"/>
          <w:szCs w:val="24"/>
        </w:rPr>
      </w:pPr>
      <w:r w:rsidRPr="009E2506">
        <w:rPr>
          <w:rFonts w:ascii="Times New Roman" w:hAnsi="Times New Roman" w:cs="Times New Roman"/>
          <w:sz w:val="24"/>
          <w:szCs w:val="24"/>
        </w:rPr>
        <w:t xml:space="preserve">створення у Закладі, що ґрунтується на нетерпимості до будь-яких форм насильства та дискримінації, в тому числі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Default="0013588C" w:rsidP="009E2506">
      <w:pPr>
        <w:jc w:val="both"/>
        <w:rPr>
          <w:rFonts w:ascii="Times New Roman" w:hAnsi="Times New Roman" w:cs="Times New Roman"/>
          <w:sz w:val="24"/>
          <w:szCs w:val="24"/>
        </w:rPr>
      </w:pPr>
    </w:p>
    <w:p w:rsidR="0013588C" w:rsidRPr="009E2506" w:rsidRDefault="0013588C" w:rsidP="009E2506">
      <w:pPr>
        <w:jc w:val="both"/>
        <w:rPr>
          <w:rFonts w:ascii="Times New Roman" w:hAnsi="Times New Roman" w:cs="Times New Roman"/>
          <w:sz w:val="24"/>
          <w:szCs w:val="24"/>
        </w:rPr>
      </w:pPr>
    </w:p>
    <w:p w:rsidR="009E2506" w:rsidRPr="009E2506" w:rsidRDefault="009E2506" w:rsidP="00A97A75">
      <w:pPr>
        <w:jc w:val="right"/>
        <w:rPr>
          <w:rFonts w:ascii="Times New Roman" w:hAnsi="Times New Roman" w:cs="Times New Roman"/>
          <w:sz w:val="24"/>
          <w:szCs w:val="24"/>
        </w:rPr>
      </w:pPr>
      <w:r w:rsidRPr="009E2506">
        <w:rPr>
          <w:rFonts w:ascii="Times New Roman" w:hAnsi="Times New Roman" w:cs="Times New Roman"/>
          <w:sz w:val="24"/>
          <w:szCs w:val="24"/>
        </w:rPr>
        <w:t>    Додаток 1</w:t>
      </w:r>
    </w:p>
    <w:p w:rsidR="009E2506" w:rsidRPr="009E2506" w:rsidRDefault="009E2506" w:rsidP="00A97A75">
      <w:pPr>
        <w:jc w:val="right"/>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13588C">
      <w:pPr>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13588C">
      <w:pPr>
        <w:rPr>
          <w:rFonts w:ascii="Times New Roman" w:hAnsi="Times New Roman" w:cs="Times New Roman"/>
          <w:sz w:val="24"/>
          <w:szCs w:val="24"/>
        </w:rPr>
      </w:pPr>
      <w:r w:rsidRPr="009E2506">
        <w:rPr>
          <w:rFonts w:ascii="Times New Roman" w:hAnsi="Times New Roman" w:cs="Times New Roman"/>
          <w:sz w:val="24"/>
          <w:szCs w:val="24"/>
        </w:rPr>
        <w:t>                                    </w:t>
      </w:r>
      <w:r w:rsidR="0013588C">
        <w:rPr>
          <w:rFonts w:ascii="Times New Roman" w:hAnsi="Times New Roman" w:cs="Times New Roman"/>
          <w:sz w:val="24"/>
          <w:szCs w:val="24"/>
        </w:rPr>
        <w:t xml:space="preserve">                                                       </w:t>
      </w:r>
      <w:r w:rsidRPr="009E2506">
        <w:rPr>
          <w:rFonts w:ascii="Times New Roman" w:hAnsi="Times New Roman" w:cs="Times New Roman"/>
          <w:sz w:val="24"/>
          <w:szCs w:val="24"/>
        </w:rPr>
        <w:t>  </w:t>
      </w:r>
      <w:proofErr w:type="spellStart"/>
      <w:r w:rsidR="0013588C">
        <w:rPr>
          <w:rFonts w:ascii="Times New Roman" w:hAnsi="Times New Roman" w:cs="Times New Roman"/>
          <w:sz w:val="24"/>
          <w:szCs w:val="24"/>
        </w:rPr>
        <w:t>В.о.директора</w:t>
      </w:r>
      <w:proofErr w:type="spellEnd"/>
      <w:r w:rsidR="0013588C">
        <w:rPr>
          <w:rFonts w:ascii="Times New Roman" w:hAnsi="Times New Roman" w:cs="Times New Roman"/>
          <w:sz w:val="24"/>
          <w:szCs w:val="24"/>
        </w:rPr>
        <w:t xml:space="preserve"> / </w:t>
      </w:r>
      <w:r w:rsidR="00A97A75">
        <w:rPr>
          <w:rFonts w:ascii="Times New Roman" w:hAnsi="Times New Roman" w:cs="Times New Roman"/>
          <w:sz w:val="24"/>
          <w:szCs w:val="24"/>
        </w:rPr>
        <w:t xml:space="preserve">Керівнику </w:t>
      </w:r>
      <w:r w:rsidRPr="009E2506">
        <w:rPr>
          <w:rFonts w:ascii="Times New Roman" w:hAnsi="Times New Roman" w:cs="Times New Roman"/>
          <w:sz w:val="24"/>
          <w:szCs w:val="24"/>
        </w:rPr>
        <w:t> </w:t>
      </w:r>
    </w:p>
    <w:p w:rsidR="0013588C" w:rsidRDefault="009E2506" w:rsidP="0013588C">
      <w:pPr>
        <w:rPr>
          <w:rFonts w:ascii="Times New Roman" w:hAnsi="Times New Roman" w:cs="Times New Roman"/>
          <w:sz w:val="24"/>
          <w:szCs w:val="24"/>
        </w:rPr>
      </w:pPr>
      <w:r w:rsidRPr="009E2506">
        <w:rPr>
          <w:rFonts w:ascii="Times New Roman" w:hAnsi="Times New Roman" w:cs="Times New Roman"/>
          <w:sz w:val="24"/>
          <w:szCs w:val="24"/>
        </w:rPr>
        <w:t xml:space="preserve">          </w:t>
      </w:r>
      <w:r w:rsidR="0013588C">
        <w:rPr>
          <w:rFonts w:ascii="Times New Roman" w:hAnsi="Times New Roman" w:cs="Times New Roman"/>
          <w:sz w:val="24"/>
          <w:szCs w:val="24"/>
        </w:rPr>
        <w:t>                                                                                    </w:t>
      </w:r>
      <w:r w:rsidR="00A97A75">
        <w:rPr>
          <w:rFonts w:ascii="Times New Roman" w:hAnsi="Times New Roman" w:cs="Times New Roman"/>
          <w:sz w:val="24"/>
          <w:szCs w:val="24"/>
        </w:rPr>
        <w:t>Олешківського ліцею №2</w:t>
      </w:r>
    </w:p>
    <w:p w:rsidR="009E2506" w:rsidRPr="009E2506" w:rsidRDefault="0013588C" w:rsidP="0013588C">
      <w:pPr>
        <w:rPr>
          <w:rFonts w:ascii="Times New Roman" w:hAnsi="Times New Roman" w:cs="Times New Roman"/>
          <w:sz w:val="24"/>
          <w:szCs w:val="24"/>
        </w:rPr>
      </w:pPr>
      <w:r>
        <w:rPr>
          <w:rFonts w:ascii="Times New Roman" w:hAnsi="Times New Roman" w:cs="Times New Roman"/>
          <w:sz w:val="24"/>
          <w:szCs w:val="24"/>
        </w:rPr>
        <w:t xml:space="preserve">                                                                                             </w:t>
      </w:r>
      <w:r w:rsidR="00A97A75">
        <w:rPr>
          <w:rFonts w:ascii="Times New Roman" w:hAnsi="Times New Roman" w:cs="Times New Roman"/>
          <w:sz w:val="24"/>
          <w:szCs w:val="24"/>
        </w:rPr>
        <w:t xml:space="preserve"> Олешківської міської ради </w:t>
      </w:r>
    </w:p>
    <w:p w:rsidR="009E2506" w:rsidRPr="009E2506" w:rsidRDefault="0013588C" w:rsidP="0013588C">
      <w:pPr>
        <w:rPr>
          <w:rFonts w:ascii="Times New Roman" w:hAnsi="Times New Roman" w:cs="Times New Roman"/>
          <w:sz w:val="24"/>
          <w:szCs w:val="24"/>
        </w:rPr>
      </w:pPr>
      <w:r>
        <w:rPr>
          <w:rFonts w:ascii="Times New Roman" w:hAnsi="Times New Roman" w:cs="Times New Roman"/>
          <w:sz w:val="24"/>
          <w:szCs w:val="24"/>
        </w:rPr>
        <w:t xml:space="preserve">                                                                                              </w:t>
      </w:r>
      <w:r w:rsidR="00A97A75">
        <w:rPr>
          <w:rFonts w:ascii="Times New Roman" w:hAnsi="Times New Roman" w:cs="Times New Roman"/>
          <w:sz w:val="24"/>
          <w:szCs w:val="24"/>
        </w:rPr>
        <w:t xml:space="preserve">Олені ДИМЧЕНКО </w:t>
      </w:r>
    </w:p>
    <w:p w:rsidR="009E2506" w:rsidRPr="009E2506" w:rsidRDefault="0013588C" w:rsidP="0013588C">
      <w:pPr>
        <w:spacing w:after="0"/>
        <w:rPr>
          <w:rFonts w:ascii="Times New Roman" w:hAnsi="Times New Roman" w:cs="Times New Roman"/>
          <w:sz w:val="24"/>
          <w:szCs w:val="24"/>
        </w:rPr>
      </w:pPr>
      <w:r>
        <w:rPr>
          <w:rFonts w:ascii="Times New Roman" w:hAnsi="Times New Roman" w:cs="Times New Roman"/>
          <w:sz w:val="24"/>
          <w:szCs w:val="24"/>
        </w:rPr>
        <w:t xml:space="preserve">                                                                                             </w:t>
      </w:r>
      <w:r w:rsidR="009E2506" w:rsidRPr="009E2506">
        <w:rPr>
          <w:rFonts w:ascii="Times New Roman" w:hAnsi="Times New Roman" w:cs="Times New Roman"/>
          <w:sz w:val="24"/>
          <w:szCs w:val="24"/>
        </w:rPr>
        <w:t>________</w:t>
      </w:r>
      <w:r>
        <w:rPr>
          <w:rFonts w:ascii="Times New Roman" w:hAnsi="Times New Roman" w:cs="Times New Roman"/>
          <w:sz w:val="24"/>
          <w:szCs w:val="24"/>
        </w:rPr>
        <w:t>________________________</w:t>
      </w:r>
    </w:p>
    <w:p w:rsidR="009E2506" w:rsidRPr="009E2506" w:rsidRDefault="009E2506" w:rsidP="0013588C">
      <w:pPr>
        <w:spacing w:after="0"/>
        <w:rPr>
          <w:rFonts w:ascii="Times New Roman" w:hAnsi="Times New Roman" w:cs="Times New Roman"/>
          <w:sz w:val="24"/>
          <w:szCs w:val="24"/>
        </w:rPr>
      </w:pPr>
      <w:r w:rsidRPr="009E2506">
        <w:rPr>
          <w:rFonts w:ascii="Times New Roman" w:hAnsi="Times New Roman" w:cs="Times New Roman"/>
          <w:sz w:val="24"/>
          <w:szCs w:val="24"/>
        </w:rPr>
        <w:t> </w:t>
      </w:r>
      <w:r w:rsidR="0013588C">
        <w:rPr>
          <w:rFonts w:ascii="Times New Roman" w:hAnsi="Times New Roman" w:cs="Times New Roman"/>
          <w:sz w:val="24"/>
          <w:szCs w:val="24"/>
        </w:rPr>
        <w:t xml:space="preserve">                                                                                                             </w:t>
      </w:r>
      <w:r w:rsidRPr="009E2506">
        <w:rPr>
          <w:rFonts w:ascii="Times New Roman" w:hAnsi="Times New Roman" w:cs="Times New Roman"/>
          <w:sz w:val="24"/>
          <w:szCs w:val="24"/>
        </w:rPr>
        <w:t>   (ПІБ заявника)</w:t>
      </w:r>
    </w:p>
    <w:p w:rsidR="009E2506" w:rsidRPr="009E2506" w:rsidRDefault="0013588C" w:rsidP="0013588C">
      <w:pPr>
        <w:spacing w:after="0"/>
        <w:rPr>
          <w:rFonts w:ascii="Times New Roman" w:hAnsi="Times New Roman" w:cs="Times New Roman"/>
          <w:sz w:val="24"/>
          <w:szCs w:val="24"/>
        </w:rPr>
      </w:pPr>
      <w:r>
        <w:rPr>
          <w:rFonts w:ascii="Times New Roman" w:hAnsi="Times New Roman" w:cs="Times New Roman"/>
          <w:sz w:val="24"/>
          <w:szCs w:val="24"/>
        </w:rPr>
        <w:t xml:space="preserve">                                                                                             </w:t>
      </w:r>
      <w:r w:rsidR="009E2506" w:rsidRPr="009E2506">
        <w:rPr>
          <w:rFonts w:ascii="Times New Roman" w:hAnsi="Times New Roman" w:cs="Times New Roman"/>
          <w:sz w:val="24"/>
          <w:szCs w:val="24"/>
        </w:rPr>
        <w:t>________</w:t>
      </w:r>
      <w:r>
        <w:rPr>
          <w:rFonts w:ascii="Times New Roman" w:hAnsi="Times New Roman" w:cs="Times New Roman"/>
          <w:sz w:val="24"/>
          <w:szCs w:val="24"/>
        </w:rPr>
        <w:t>______________________</w:t>
      </w:r>
    </w:p>
    <w:p w:rsidR="009E2506" w:rsidRPr="009E2506" w:rsidRDefault="009E2506" w:rsidP="0013588C">
      <w:pPr>
        <w:spacing w:after="0"/>
        <w:rPr>
          <w:rFonts w:ascii="Times New Roman" w:hAnsi="Times New Roman" w:cs="Times New Roman"/>
          <w:sz w:val="24"/>
          <w:szCs w:val="24"/>
        </w:rPr>
      </w:pPr>
      <w:r w:rsidRPr="009E2506">
        <w:rPr>
          <w:rFonts w:ascii="Times New Roman" w:hAnsi="Times New Roman" w:cs="Times New Roman"/>
          <w:sz w:val="24"/>
          <w:szCs w:val="24"/>
        </w:rPr>
        <w:t xml:space="preserve">        </w:t>
      </w:r>
      <w:r w:rsidR="0013588C">
        <w:rPr>
          <w:rFonts w:ascii="Times New Roman" w:hAnsi="Times New Roman" w:cs="Times New Roman"/>
          <w:sz w:val="24"/>
          <w:szCs w:val="24"/>
        </w:rPr>
        <w:t xml:space="preserve">                                                                                        </w:t>
      </w:r>
      <w:r w:rsidRPr="009E2506">
        <w:rPr>
          <w:rFonts w:ascii="Times New Roman" w:hAnsi="Times New Roman" w:cs="Times New Roman"/>
          <w:sz w:val="24"/>
          <w:szCs w:val="24"/>
        </w:rPr>
        <w:t>  (контактний номер телефону)</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A97A75">
      <w:pPr>
        <w:jc w:val="center"/>
        <w:rPr>
          <w:rFonts w:ascii="Times New Roman" w:hAnsi="Times New Roman" w:cs="Times New Roman"/>
          <w:sz w:val="24"/>
          <w:szCs w:val="24"/>
        </w:rPr>
      </w:pPr>
      <w:r w:rsidRPr="009E2506">
        <w:rPr>
          <w:rFonts w:ascii="Times New Roman" w:hAnsi="Times New Roman" w:cs="Times New Roman"/>
          <w:i/>
          <w:iCs/>
          <w:sz w:val="24"/>
          <w:szCs w:val="24"/>
        </w:rPr>
        <w:t>Заява</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i/>
          <w:iCs/>
          <w:sz w:val="24"/>
          <w:szCs w:val="24"/>
        </w:rPr>
        <w:lastRenderedPageBreak/>
        <w:t>         Прошу провести розслідування за фактом- (</w:t>
      </w:r>
      <w:proofErr w:type="spellStart"/>
      <w:r w:rsidRPr="009E2506">
        <w:rPr>
          <w:rFonts w:ascii="Times New Roman" w:hAnsi="Times New Roman" w:cs="Times New Roman"/>
          <w:i/>
          <w:iCs/>
          <w:sz w:val="24"/>
          <w:szCs w:val="24"/>
        </w:rPr>
        <w:t>ами</w:t>
      </w:r>
      <w:proofErr w:type="spellEnd"/>
      <w:r w:rsidRPr="009E2506">
        <w:rPr>
          <w:rFonts w:ascii="Times New Roman" w:hAnsi="Times New Roman" w:cs="Times New Roman"/>
          <w:i/>
          <w:iCs/>
          <w:sz w:val="24"/>
          <w:szCs w:val="24"/>
        </w:rPr>
        <w:t>) випадку-(</w:t>
      </w:r>
      <w:proofErr w:type="spellStart"/>
      <w:r w:rsidRPr="009E2506">
        <w:rPr>
          <w:rFonts w:ascii="Times New Roman" w:hAnsi="Times New Roman" w:cs="Times New Roman"/>
          <w:i/>
          <w:iCs/>
          <w:sz w:val="24"/>
          <w:szCs w:val="24"/>
        </w:rPr>
        <w:t>ів</w:t>
      </w:r>
      <w:proofErr w:type="spellEnd"/>
      <w:r w:rsidRPr="009E2506">
        <w:rPr>
          <w:rFonts w:ascii="Times New Roman" w:hAnsi="Times New Roman" w:cs="Times New Roman"/>
          <w:i/>
          <w:iCs/>
          <w:sz w:val="24"/>
          <w:szCs w:val="24"/>
        </w:rPr>
        <w:t xml:space="preserve">) </w:t>
      </w:r>
      <w:proofErr w:type="spellStart"/>
      <w:r w:rsidRPr="009E2506">
        <w:rPr>
          <w:rFonts w:ascii="Times New Roman" w:hAnsi="Times New Roman" w:cs="Times New Roman"/>
          <w:i/>
          <w:iCs/>
          <w:sz w:val="24"/>
          <w:szCs w:val="24"/>
        </w:rPr>
        <w:t>булінгу</w:t>
      </w:r>
      <w:proofErr w:type="spellEnd"/>
      <w:r w:rsidRPr="009E2506">
        <w:rPr>
          <w:rFonts w:ascii="Times New Roman" w:hAnsi="Times New Roman" w:cs="Times New Roman"/>
          <w:i/>
          <w:iCs/>
          <w:sz w:val="24"/>
          <w:szCs w:val="24"/>
        </w:rPr>
        <w:t xml:space="preserve"> (цькування)</w:t>
      </w:r>
      <w:r w:rsidRPr="009E2506">
        <w:rPr>
          <w:rFonts w:ascii="Times New Roman" w:hAnsi="Times New Roman" w:cs="Times New Roman"/>
          <w:sz w:val="24"/>
          <w:szCs w:val="24"/>
        </w:rPr>
        <w:t> </w:t>
      </w:r>
      <w:r w:rsidRPr="009E2506">
        <w:rPr>
          <w:rFonts w:ascii="Times New Roman" w:hAnsi="Times New Roman" w:cs="Times New Roman"/>
          <w:i/>
          <w:iCs/>
          <w:sz w:val="24"/>
          <w:szCs w:val="24"/>
        </w:rPr>
        <w:t>відносно ______________________________________________________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i/>
          <w:iCs/>
          <w:sz w:val="24"/>
          <w:szCs w:val="24"/>
        </w:rPr>
        <w:t>                                             (прізвище, ім’я постраждалого)</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i/>
          <w:iCs/>
          <w:sz w:val="24"/>
          <w:szCs w:val="24"/>
        </w:rPr>
        <w:t>Далі в заяві необхідно вказати особу або осіб, які вчинили цькування та описати  діяння, які полягають  у психологічному, фізичному чи іншому насильстві над особою і носять системний характер.</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i/>
          <w:iCs/>
          <w:sz w:val="24"/>
          <w:szCs w:val="24"/>
        </w:rPr>
        <w:t>_________________                 </w:t>
      </w:r>
      <w:r w:rsidR="0013588C">
        <w:rPr>
          <w:rFonts w:ascii="Times New Roman" w:hAnsi="Times New Roman" w:cs="Times New Roman"/>
          <w:i/>
          <w:iCs/>
          <w:sz w:val="24"/>
          <w:szCs w:val="24"/>
        </w:rPr>
        <w:t xml:space="preserve">                                </w:t>
      </w:r>
      <w:r w:rsidRPr="009E2506">
        <w:rPr>
          <w:rFonts w:ascii="Times New Roman" w:hAnsi="Times New Roman" w:cs="Times New Roman"/>
          <w:i/>
          <w:iCs/>
          <w:sz w:val="24"/>
          <w:szCs w:val="24"/>
        </w:rPr>
        <w:t>                                    _______________</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i/>
          <w:iCs/>
          <w:sz w:val="24"/>
          <w:szCs w:val="24"/>
        </w:rPr>
        <w:t>             (дата)                                    </w:t>
      </w:r>
      <w:r w:rsidR="0013588C">
        <w:rPr>
          <w:rFonts w:ascii="Times New Roman" w:hAnsi="Times New Roman" w:cs="Times New Roman"/>
          <w:i/>
          <w:iCs/>
          <w:sz w:val="24"/>
          <w:szCs w:val="24"/>
        </w:rPr>
        <w:t xml:space="preserve">                                  </w:t>
      </w:r>
      <w:r w:rsidRPr="009E2506">
        <w:rPr>
          <w:rFonts w:ascii="Times New Roman" w:hAnsi="Times New Roman" w:cs="Times New Roman"/>
          <w:i/>
          <w:iCs/>
          <w:sz w:val="24"/>
          <w:szCs w:val="24"/>
        </w:rPr>
        <w:t>                                   (підпис)</w:t>
      </w:r>
    </w:p>
    <w:p w:rsidR="009E2506" w:rsidRP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br/>
        <w:t> </w:t>
      </w:r>
    </w:p>
    <w:p w:rsidR="009E2506" w:rsidRDefault="009E2506" w:rsidP="009E2506">
      <w:pPr>
        <w:jc w:val="both"/>
        <w:rPr>
          <w:rFonts w:ascii="Times New Roman" w:hAnsi="Times New Roman" w:cs="Times New Roman"/>
          <w:sz w:val="24"/>
          <w:szCs w:val="24"/>
        </w:rPr>
      </w:pPr>
      <w:r w:rsidRPr="009E2506">
        <w:rPr>
          <w:rFonts w:ascii="Times New Roman" w:hAnsi="Times New Roman" w:cs="Times New Roman"/>
          <w:sz w:val="24"/>
          <w:szCs w:val="24"/>
        </w:rPr>
        <w:t> </w:t>
      </w:r>
    </w:p>
    <w:p w:rsidR="00A97A75" w:rsidRDefault="00A97A75" w:rsidP="009E2506">
      <w:pPr>
        <w:jc w:val="both"/>
        <w:rPr>
          <w:rFonts w:ascii="Times New Roman" w:hAnsi="Times New Roman" w:cs="Times New Roman"/>
          <w:sz w:val="24"/>
          <w:szCs w:val="24"/>
        </w:rPr>
      </w:pPr>
    </w:p>
    <w:p w:rsidR="00A97A75" w:rsidRDefault="00A97A75" w:rsidP="009E2506">
      <w:pPr>
        <w:jc w:val="both"/>
        <w:rPr>
          <w:rFonts w:ascii="Times New Roman" w:hAnsi="Times New Roman" w:cs="Times New Roman"/>
          <w:sz w:val="24"/>
          <w:szCs w:val="24"/>
        </w:rPr>
      </w:pPr>
    </w:p>
    <w:p w:rsidR="00A97A75" w:rsidRDefault="00A97A75" w:rsidP="009E2506">
      <w:pPr>
        <w:jc w:val="both"/>
        <w:rPr>
          <w:rFonts w:ascii="Times New Roman" w:hAnsi="Times New Roman" w:cs="Times New Roman"/>
          <w:sz w:val="24"/>
          <w:szCs w:val="24"/>
        </w:rPr>
      </w:pPr>
    </w:p>
    <w:p w:rsidR="00A97A75" w:rsidRDefault="00A97A75" w:rsidP="009E2506">
      <w:pPr>
        <w:jc w:val="both"/>
        <w:rPr>
          <w:rFonts w:ascii="Times New Roman" w:hAnsi="Times New Roman" w:cs="Times New Roman"/>
          <w:sz w:val="24"/>
          <w:szCs w:val="24"/>
        </w:rPr>
      </w:pPr>
    </w:p>
    <w:p w:rsidR="00A97A75" w:rsidRDefault="00A97A75" w:rsidP="009E2506">
      <w:pPr>
        <w:jc w:val="both"/>
        <w:rPr>
          <w:rFonts w:ascii="Times New Roman" w:hAnsi="Times New Roman" w:cs="Times New Roman"/>
          <w:sz w:val="24"/>
          <w:szCs w:val="24"/>
        </w:rPr>
      </w:pPr>
    </w:p>
    <w:p w:rsidR="00A97A75" w:rsidRDefault="00A97A75" w:rsidP="009E2506">
      <w:pPr>
        <w:jc w:val="both"/>
        <w:rPr>
          <w:rFonts w:ascii="Times New Roman" w:hAnsi="Times New Roman" w:cs="Times New Roman"/>
          <w:sz w:val="24"/>
          <w:szCs w:val="24"/>
        </w:rPr>
      </w:pPr>
    </w:p>
    <w:p w:rsidR="00FB5461" w:rsidRDefault="00BB215D" w:rsidP="00BB215D">
      <w:pPr>
        <w:pStyle w:val="ShapkaDocumentu"/>
        <w:spacing w:after="0"/>
        <w:ind w:left="6237"/>
        <w:rPr>
          <w:szCs w:val="28"/>
        </w:rPr>
      </w:pPr>
      <w:r>
        <w:rPr>
          <w:szCs w:val="28"/>
        </w:rPr>
        <w:t>Додаток 2</w:t>
      </w:r>
      <w:r w:rsidR="00FB5461">
        <w:rPr>
          <w:szCs w:val="28"/>
        </w:rPr>
        <w:br/>
        <w:t xml:space="preserve">до Типової програми </w:t>
      </w:r>
    </w:p>
    <w:p w:rsidR="00FB5461" w:rsidRDefault="00BB215D" w:rsidP="00BB215D">
      <w:pPr>
        <w:pStyle w:val="a5"/>
        <w:spacing w:after="0"/>
        <w:rPr>
          <w:b w:val="0"/>
          <w:szCs w:val="28"/>
        </w:rPr>
      </w:pPr>
      <w:r>
        <w:rPr>
          <w:b w:val="0"/>
          <w:szCs w:val="28"/>
        </w:rPr>
        <w:t xml:space="preserve"> </w:t>
      </w:r>
      <w:r w:rsidR="00FB5461">
        <w:rPr>
          <w:b w:val="0"/>
          <w:szCs w:val="28"/>
        </w:rPr>
        <w:t xml:space="preserve"> ФОРМА</w:t>
      </w:r>
      <w:r w:rsidR="00FB5461">
        <w:rPr>
          <w:b w:val="0"/>
          <w:szCs w:val="28"/>
        </w:rPr>
        <w:br/>
        <w:t xml:space="preserve">первинного повідомлення про підозру </w:t>
      </w:r>
      <w:r w:rsidR="00FB5461">
        <w:rPr>
          <w:b w:val="0"/>
          <w:szCs w:val="28"/>
        </w:rPr>
        <w:br/>
        <w:t>на випадок насильства щодо дитини</w:t>
      </w:r>
    </w:p>
    <w:p w:rsidR="00FB5461" w:rsidRDefault="00FB5461" w:rsidP="00BB215D">
      <w:pPr>
        <w:pStyle w:val="a4"/>
        <w:jc w:val="both"/>
        <w:rPr>
          <w:szCs w:val="28"/>
        </w:rPr>
      </w:pPr>
      <w:r>
        <w:rPr>
          <w:szCs w:val="28"/>
        </w:rPr>
        <w:t xml:space="preserve">________________________________________________________________ </w:t>
      </w:r>
    </w:p>
    <w:p w:rsidR="00FB5461" w:rsidRDefault="00FB5461" w:rsidP="00BB215D">
      <w:pPr>
        <w:pStyle w:val="a4"/>
        <w:spacing w:before="0"/>
        <w:ind w:left="851" w:firstLine="0"/>
        <w:jc w:val="center"/>
        <w:rPr>
          <w:sz w:val="20"/>
        </w:rPr>
      </w:pPr>
      <w:r>
        <w:rPr>
          <w:sz w:val="20"/>
        </w:rPr>
        <w:t>(найменування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w:t>
      </w:r>
      <w:r>
        <w:rPr>
          <w:sz w:val="20"/>
        </w:rPr>
        <w:br/>
        <w:t>які контактують з дітьми)</w:t>
      </w:r>
    </w:p>
    <w:p w:rsidR="00FB5461" w:rsidRDefault="00FB5461" w:rsidP="00BB215D">
      <w:pPr>
        <w:pStyle w:val="a4"/>
        <w:spacing w:before="240"/>
        <w:jc w:val="both"/>
        <w:rPr>
          <w:szCs w:val="28"/>
        </w:rPr>
      </w:pPr>
      <w:r>
        <w:rPr>
          <w:szCs w:val="28"/>
        </w:rPr>
        <w:t>Дата події або виявлення: _____ ____________  20____ р.</w:t>
      </w:r>
    </w:p>
    <w:p w:rsidR="00FB5461" w:rsidRDefault="00FB5461" w:rsidP="00BB215D">
      <w:pPr>
        <w:pStyle w:val="a4"/>
        <w:jc w:val="both"/>
        <w:rPr>
          <w:szCs w:val="28"/>
        </w:rPr>
      </w:pPr>
      <w:r>
        <w:rPr>
          <w:szCs w:val="28"/>
        </w:rPr>
        <w:t xml:space="preserve">1. Інформація про дитину: </w:t>
      </w:r>
    </w:p>
    <w:p w:rsidR="00FB5461" w:rsidRDefault="00FB5461" w:rsidP="00BB215D">
      <w:pPr>
        <w:pStyle w:val="a4"/>
        <w:jc w:val="both"/>
        <w:rPr>
          <w:szCs w:val="28"/>
        </w:rPr>
      </w:pPr>
      <w:r>
        <w:rPr>
          <w:szCs w:val="28"/>
        </w:rPr>
        <w:t>прізвище  ________________________________________________________</w:t>
      </w:r>
    </w:p>
    <w:p w:rsidR="00FB5461" w:rsidRDefault="00FB5461" w:rsidP="00BB215D">
      <w:pPr>
        <w:pStyle w:val="a4"/>
        <w:jc w:val="both"/>
        <w:rPr>
          <w:szCs w:val="28"/>
        </w:rPr>
      </w:pPr>
      <w:r>
        <w:rPr>
          <w:szCs w:val="28"/>
        </w:rPr>
        <w:t>ім’я  ____________________________________________________________</w:t>
      </w:r>
    </w:p>
    <w:p w:rsidR="00FB5461" w:rsidRDefault="00FB5461" w:rsidP="00BB215D">
      <w:pPr>
        <w:pStyle w:val="a4"/>
        <w:rPr>
          <w:szCs w:val="28"/>
        </w:rPr>
      </w:pPr>
      <w:r>
        <w:rPr>
          <w:szCs w:val="28"/>
        </w:rPr>
        <w:t xml:space="preserve">по батькові (за наявності): _________________________________________ </w:t>
      </w:r>
    </w:p>
    <w:p w:rsidR="00FB5461" w:rsidRDefault="00FB5461" w:rsidP="00BB215D">
      <w:pPr>
        <w:pStyle w:val="a4"/>
        <w:jc w:val="both"/>
        <w:rPr>
          <w:szCs w:val="28"/>
        </w:rPr>
      </w:pPr>
      <w:r>
        <w:rPr>
          <w:szCs w:val="28"/>
        </w:rPr>
        <w:t xml:space="preserve">вік дитини: ______________________________________________________ </w:t>
      </w:r>
    </w:p>
    <w:p w:rsidR="00FB5461" w:rsidRDefault="00FB5461" w:rsidP="00BB215D">
      <w:pPr>
        <w:pStyle w:val="a4"/>
        <w:jc w:val="both"/>
        <w:rPr>
          <w:szCs w:val="28"/>
        </w:rPr>
      </w:pPr>
      <w:r>
        <w:rPr>
          <w:szCs w:val="28"/>
        </w:rPr>
        <w:t xml:space="preserve">соціальний статус (за потреби): </w:t>
      </w:r>
    </w:p>
    <w:p w:rsidR="00FB5461" w:rsidRDefault="00FB5461" w:rsidP="00BB215D">
      <w:pPr>
        <w:pStyle w:val="a4"/>
        <w:jc w:val="both"/>
        <w:rPr>
          <w:szCs w:val="28"/>
        </w:rPr>
      </w:pPr>
      <w:r>
        <w:rPr>
          <w:rFonts w:eastAsia="Segoe UI Symbol"/>
        </w:rPr>
        <w:sym w:font="Symbol" w:char="F0FF"/>
      </w:r>
      <w:r>
        <w:rPr>
          <w:szCs w:val="28"/>
        </w:rPr>
        <w:t xml:space="preserve"> дитина з інвалідністю; </w:t>
      </w:r>
    </w:p>
    <w:p w:rsidR="00FB5461" w:rsidRDefault="00FB5461" w:rsidP="00BB215D">
      <w:pPr>
        <w:pStyle w:val="a4"/>
        <w:jc w:val="both"/>
        <w:rPr>
          <w:szCs w:val="28"/>
        </w:rPr>
      </w:pPr>
      <w:r>
        <w:rPr>
          <w:rFonts w:eastAsia="Segoe UI Symbol"/>
        </w:rPr>
        <w:sym w:font="Symbol" w:char="F0FF"/>
      </w:r>
      <w:r>
        <w:rPr>
          <w:szCs w:val="28"/>
        </w:rPr>
        <w:t xml:space="preserve"> дитина-сирота; </w:t>
      </w:r>
    </w:p>
    <w:p w:rsidR="00FB5461" w:rsidRDefault="00FB5461" w:rsidP="00BB215D">
      <w:pPr>
        <w:pStyle w:val="a4"/>
        <w:jc w:val="both"/>
        <w:rPr>
          <w:szCs w:val="28"/>
        </w:rPr>
      </w:pPr>
      <w:r>
        <w:rPr>
          <w:rFonts w:eastAsia="Segoe UI Symbol"/>
        </w:rPr>
        <w:sym w:font="Symbol" w:char="F0FF"/>
      </w:r>
      <w:r>
        <w:rPr>
          <w:rFonts w:eastAsia="Segoe UI Symbol"/>
        </w:rPr>
        <w:t xml:space="preserve"> дитина, позбавлена батьківського піклування;</w:t>
      </w:r>
    </w:p>
    <w:p w:rsidR="00FB5461" w:rsidRDefault="00FB5461" w:rsidP="00BB215D">
      <w:pPr>
        <w:pStyle w:val="a4"/>
        <w:spacing w:line="276" w:lineRule="auto"/>
        <w:jc w:val="both"/>
        <w:rPr>
          <w:szCs w:val="28"/>
        </w:rPr>
      </w:pPr>
      <w:r>
        <w:rPr>
          <w:rFonts w:eastAsia="Segoe UI Symbol"/>
        </w:rPr>
        <w:lastRenderedPageBreak/>
        <w:sym w:font="Symbol" w:char="F0FF"/>
      </w:r>
      <w:r>
        <w:rPr>
          <w:szCs w:val="28"/>
        </w:rPr>
        <w:t xml:space="preserve"> інше: _________________________________________________________. </w:t>
      </w:r>
    </w:p>
    <w:p w:rsidR="00FB5461" w:rsidRDefault="00FB5461" w:rsidP="00BB215D">
      <w:pPr>
        <w:pStyle w:val="a4"/>
        <w:spacing w:line="276" w:lineRule="auto"/>
        <w:jc w:val="both"/>
        <w:rPr>
          <w:szCs w:val="28"/>
        </w:rPr>
      </w:pPr>
      <w:r>
        <w:rPr>
          <w:szCs w:val="28"/>
        </w:rPr>
        <w:t xml:space="preserve">2. Інформація про особу, яка повідомляє: </w:t>
      </w:r>
    </w:p>
    <w:p w:rsidR="00FB5461" w:rsidRDefault="00FB5461" w:rsidP="00BB215D">
      <w:pPr>
        <w:pStyle w:val="a4"/>
        <w:jc w:val="both"/>
        <w:rPr>
          <w:szCs w:val="28"/>
        </w:rPr>
      </w:pPr>
      <w:r>
        <w:rPr>
          <w:szCs w:val="28"/>
        </w:rPr>
        <w:t>прізвище  ________________________________________________________</w:t>
      </w:r>
    </w:p>
    <w:p w:rsidR="00FB5461" w:rsidRDefault="00FB5461" w:rsidP="00BB215D">
      <w:pPr>
        <w:pStyle w:val="a4"/>
        <w:jc w:val="both"/>
        <w:rPr>
          <w:szCs w:val="28"/>
        </w:rPr>
      </w:pPr>
      <w:r>
        <w:rPr>
          <w:szCs w:val="28"/>
        </w:rPr>
        <w:t>ім’я  ____________________________________________________________</w:t>
      </w:r>
    </w:p>
    <w:p w:rsidR="00FB5461" w:rsidRDefault="00FB5461" w:rsidP="00BB215D">
      <w:pPr>
        <w:pStyle w:val="a4"/>
        <w:rPr>
          <w:szCs w:val="28"/>
        </w:rPr>
      </w:pPr>
      <w:r>
        <w:rPr>
          <w:szCs w:val="28"/>
        </w:rPr>
        <w:t xml:space="preserve">по батькові (за наявності): _________________________________________ </w:t>
      </w:r>
    </w:p>
    <w:p w:rsidR="00FB5461" w:rsidRDefault="00FB5461" w:rsidP="00BB215D">
      <w:pPr>
        <w:pStyle w:val="a4"/>
        <w:jc w:val="both"/>
        <w:rPr>
          <w:szCs w:val="28"/>
        </w:rPr>
      </w:pPr>
      <w:r>
        <w:rPr>
          <w:szCs w:val="28"/>
        </w:rPr>
        <w:t xml:space="preserve">найменування посади: ____________________________________________ </w:t>
      </w:r>
    </w:p>
    <w:p w:rsidR="00FB5461" w:rsidRDefault="00FB5461" w:rsidP="00BB215D">
      <w:pPr>
        <w:pStyle w:val="a4"/>
        <w:rPr>
          <w:szCs w:val="28"/>
        </w:rPr>
      </w:pPr>
      <w:r>
        <w:rPr>
          <w:szCs w:val="28"/>
        </w:rPr>
        <w:t xml:space="preserve">контактний номер телефону: ______________________________________. </w:t>
      </w:r>
    </w:p>
    <w:p w:rsidR="00FB5461" w:rsidRDefault="00FB5461" w:rsidP="00BB215D">
      <w:pPr>
        <w:pStyle w:val="a4"/>
        <w:jc w:val="both"/>
        <w:rPr>
          <w:szCs w:val="28"/>
        </w:rPr>
      </w:pPr>
      <w:r>
        <w:rPr>
          <w:szCs w:val="28"/>
        </w:rPr>
        <w:t>Опис ситуації: ____________________________________________________</w:t>
      </w:r>
    </w:p>
    <w:p w:rsidR="00FB5461" w:rsidRDefault="00FB5461" w:rsidP="00BB215D">
      <w:pPr>
        <w:pStyle w:val="a4"/>
        <w:spacing w:before="0"/>
        <w:jc w:val="center"/>
        <w:rPr>
          <w:szCs w:val="28"/>
        </w:rPr>
      </w:pPr>
      <w:r>
        <w:rPr>
          <w:sz w:val="22"/>
          <w:szCs w:val="22"/>
        </w:rPr>
        <w:t xml:space="preserve">            (зазначити максимально докладно, що сталося, коли, де, хто був присутній</w:t>
      </w:r>
      <w:r>
        <w:rPr>
          <w:szCs w:val="28"/>
        </w:rPr>
        <w:t>)</w:t>
      </w:r>
    </w:p>
    <w:p w:rsidR="00FB5461" w:rsidRDefault="00FB5461" w:rsidP="00BB215D">
      <w:pPr>
        <w:pStyle w:val="a4"/>
        <w:spacing w:before="0"/>
        <w:ind w:firstLine="0"/>
        <w:jc w:val="both"/>
        <w:rPr>
          <w:szCs w:val="28"/>
        </w:rPr>
      </w:pPr>
      <w:r>
        <w:rPr>
          <w:szCs w:val="28"/>
        </w:rPr>
        <w:t xml:space="preserve">____________________________________________________________________ </w:t>
      </w:r>
    </w:p>
    <w:p w:rsidR="00FB5461" w:rsidRDefault="00FB5461" w:rsidP="00BB215D">
      <w:pPr>
        <w:pStyle w:val="a4"/>
        <w:spacing w:before="0"/>
        <w:ind w:firstLine="0"/>
        <w:jc w:val="both"/>
        <w:rPr>
          <w:szCs w:val="28"/>
        </w:rPr>
      </w:pPr>
      <w:r>
        <w:rPr>
          <w:szCs w:val="28"/>
        </w:rPr>
        <w:t>____________________________________________________________________.</w:t>
      </w:r>
    </w:p>
    <w:p w:rsidR="00FB5461" w:rsidRDefault="00FB5461" w:rsidP="00BB215D">
      <w:pPr>
        <w:pStyle w:val="a4"/>
        <w:spacing w:before="240"/>
        <w:jc w:val="both"/>
        <w:rPr>
          <w:szCs w:val="28"/>
        </w:rPr>
      </w:pPr>
      <w:r>
        <w:rPr>
          <w:szCs w:val="28"/>
        </w:rPr>
        <w:t xml:space="preserve">3. Інформація про ознаки насильства/поведінку дитини: </w:t>
      </w:r>
    </w:p>
    <w:p w:rsidR="00FB5461" w:rsidRDefault="00FB5461" w:rsidP="00BB215D">
      <w:pPr>
        <w:pStyle w:val="a4"/>
        <w:jc w:val="both"/>
        <w:rPr>
          <w:szCs w:val="28"/>
        </w:rPr>
      </w:pPr>
      <w:r>
        <w:rPr>
          <w:rFonts w:eastAsia="Segoe UI Symbol"/>
        </w:rPr>
        <w:sym w:font="Symbol" w:char="F0FF"/>
      </w:r>
      <w:r>
        <w:rPr>
          <w:szCs w:val="28"/>
        </w:rPr>
        <w:t xml:space="preserve"> тілесні ушкодження; </w:t>
      </w:r>
    </w:p>
    <w:p w:rsidR="00FB5461" w:rsidRDefault="00FB5461" w:rsidP="00BB215D">
      <w:pPr>
        <w:pStyle w:val="a4"/>
        <w:jc w:val="both"/>
        <w:rPr>
          <w:szCs w:val="28"/>
        </w:rPr>
      </w:pPr>
      <w:r>
        <w:rPr>
          <w:rFonts w:eastAsia="Segoe UI Symbol"/>
        </w:rPr>
        <w:sym w:font="Symbol" w:char="F0FF"/>
      </w:r>
      <w:r>
        <w:rPr>
          <w:szCs w:val="28"/>
        </w:rPr>
        <w:t xml:space="preserve"> страх, уникання контакту; </w:t>
      </w:r>
    </w:p>
    <w:p w:rsidR="00FB5461" w:rsidRDefault="00FB5461" w:rsidP="00BB215D">
      <w:pPr>
        <w:pStyle w:val="a4"/>
        <w:jc w:val="both"/>
        <w:rPr>
          <w:szCs w:val="28"/>
        </w:rPr>
      </w:pPr>
      <w:r>
        <w:rPr>
          <w:rFonts w:eastAsia="Segoe UI Symbol"/>
        </w:rPr>
        <w:sym w:font="Symbol" w:char="F0FF"/>
      </w:r>
      <w:r>
        <w:rPr>
          <w:szCs w:val="28"/>
        </w:rPr>
        <w:t xml:space="preserve"> розповіді про образи/тиск; </w:t>
      </w:r>
    </w:p>
    <w:p w:rsidR="00FB5461" w:rsidRDefault="00FB5461" w:rsidP="00BB215D">
      <w:pPr>
        <w:pStyle w:val="a4"/>
        <w:jc w:val="both"/>
        <w:rPr>
          <w:szCs w:val="28"/>
        </w:rPr>
      </w:pPr>
      <w:r>
        <w:rPr>
          <w:rFonts w:eastAsia="Segoe UI Symbol"/>
        </w:rPr>
        <w:sym w:font="Symbol" w:char="F0FF"/>
      </w:r>
      <w:r>
        <w:rPr>
          <w:szCs w:val="28"/>
        </w:rPr>
        <w:t xml:space="preserve"> інше: _________________________________________________________. </w:t>
      </w:r>
    </w:p>
    <w:p w:rsidR="00FB5461" w:rsidRDefault="00FB5461" w:rsidP="00BB215D">
      <w:pPr>
        <w:pStyle w:val="a4"/>
        <w:spacing w:before="240"/>
        <w:jc w:val="both"/>
        <w:rPr>
          <w:szCs w:val="28"/>
        </w:rPr>
      </w:pPr>
      <w:r>
        <w:rPr>
          <w:szCs w:val="28"/>
        </w:rPr>
        <w:t xml:space="preserve">4. Інформація про вжиті заходи (на момент заповнення): </w:t>
      </w:r>
    </w:p>
    <w:p w:rsidR="00FB5461" w:rsidRDefault="00FB5461" w:rsidP="00BB215D">
      <w:pPr>
        <w:pStyle w:val="a4"/>
        <w:jc w:val="both"/>
        <w:rPr>
          <w:szCs w:val="28"/>
        </w:rPr>
      </w:pPr>
      <w:r>
        <w:rPr>
          <w:rFonts w:eastAsia="Segoe UI Symbol"/>
        </w:rPr>
        <w:sym w:font="Symbol" w:char="F0FF"/>
      </w:r>
      <w:r>
        <w:rPr>
          <w:szCs w:val="28"/>
        </w:rPr>
        <w:t xml:space="preserve"> поінформовано відповідальну особу закладу; </w:t>
      </w:r>
    </w:p>
    <w:p w:rsidR="00FB5461" w:rsidRDefault="00FB5461" w:rsidP="00BB215D">
      <w:pPr>
        <w:pStyle w:val="a4"/>
        <w:jc w:val="both"/>
        <w:rPr>
          <w:szCs w:val="28"/>
        </w:rPr>
      </w:pPr>
      <w:r>
        <w:rPr>
          <w:rFonts w:eastAsia="Segoe UI Symbol"/>
        </w:rPr>
        <w:sym w:font="Symbol" w:char="F0FF"/>
      </w:r>
      <w:r>
        <w:rPr>
          <w:szCs w:val="28"/>
        </w:rPr>
        <w:t xml:space="preserve"> поінформовано батьків/інших законних представників; </w:t>
      </w:r>
    </w:p>
    <w:p w:rsidR="00FB5461" w:rsidRDefault="00FB5461" w:rsidP="00BB215D">
      <w:pPr>
        <w:pStyle w:val="a4"/>
        <w:jc w:val="both"/>
        <w:rPr>
          <w:szCs w:val="28"/>
        </w:rPr>
      </w:pPr>
      <w:r>
        <w:rPr>
          <w:rFonts w:eastAsia="Segoe UI Symbol"/>
        </w:rPr>
        <w:sym w:font="Symbol" w:char="F0FF"/>
      </w:r>
      <w:r>
        <w:rPr>
          <w:szCs w:val="28"/>
        </w:rPr>
        <w:t xml:space="preserve"> поінформовано службу у справах дітей; </w:t>
      </w:r>
    </w:p>
    <w:p w:rsidR="00FB5461" w:rsidRDefault="00FB5461" w:rsidP="00BB215D">
      <w:pPr>
        <w:pStyle w:val="a4"/>
        <w:jc w:val="both"/>
        <w:rPr>
          <w:szCs w:val="28"/>
        </w:rPr>
      </w:pPr>
      <w:r>
        <w:rPr>
          <w:rFonts w:eastAsia="Segoe UI Symbol"/>
        </w:rPr>
        <w:sym w:font="Symbol" w:char="F0FF"/>
      </w:r>
      <w:r>
        <w:rPr>
          <w:szCs w:val="28"/>
        </w:rPr>
        <w:t xml:space="preserve"> поінформовано уповноважений підрозділ органів Національної  поліції; </w:t>
      </w:r>
    </w:p>
    <w:p w:rsidR="00FB5461" w:rsidRDefault="00FB5461" w:rsidP="00BB215D">
      <w:pPr>
        <w:pStyle w:val="a4"/>
        <w:jc w:val="both"/>
        <w:rPr>
          <w:szCs w:val="28"/>
        </w:rPr>
      </w:pPr>
      <w:r>
        <w:rPr>
          <w:rFonts w:eastAsia="Segoe UI Symbol"/>
        </w:rPr>
        <w:sym w:font="Symbol" w:char="F0FF"/>
      </w:r>
      <w:r>
        <w:rPr>
          <w:szCs w:val="28"/>
        </w:rPr>
        <w:t xml:space="preserve"> інше: _________________________________________________________. </w:t>
      </w:r>
    </w:p>
    <w:p w:rsidR="00FB5461" w:rsidRDefault="00FB5461" w:rsidP="00BB215D">
      <w:pPr>
        <w:pStyle w:val="a4"/>
        <w:jc w:val="both"/>
        <w:rPr>
          <w:szCs w:val="28"/>
        </w:rPr>
      </w:pPr>
      <w:r>
        <w:rPr>
          <w:szCs w:val="28"/>
        </w:rPr>
        <w:t xml:space="preserve"> </w:t>
      </w:r>
    </w:p>
    <w:tbl>
      <w:tblPr>
        <w:tblStyle w:val="a6"/>
        <w:tblW w:w="99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5"/>
        <w:gridCol w:w="5388"/>
      </w:tblGrid>
      <w:tr w:rsidR="00FB5461" w:rsidTr="00A54F2C">
        <w:tc>
          <w:tcPr>
            <w:tcW w:w="4535" w:type="dxa"/>
            <w:hideMark/>
          </w:tcPr>
          <w:p w:rsidR="00FB5461" w:rsidRDefault="00FB5461" w:rsidP="00BB215D">
            <w:pPr>
              <w:pStyle w:val="a4"/>
              <w:ind w:firstLine="0"/>
              <w:jc w:val="center"/>
              <w:rPr>
                <w:szCs w:val="28"/>
              </w:rPr>
            </w:pPr>
            <w:r>
              <w:rPr>
                <w:szCs w:val="28"/>
              </w:rPr>
              <w:t>_____________________</w:t>
            </w:r>
            <w:r>
              <w:rPr>
                <w:szCs w:val="28"/>
              </w:rPr>
              <w:br/>
            </w:r>
            <w:r>
              <w:rPr>
                <w:sz w:val="22"/>
                <w:szCs w:val="22"/>
              </w:rPr>
              <w:t xml:space="preserve">(підпис особи, яка заповнює </w:t>
            </w:r>
            <w:r>
              <w:rPr>
                <w:sz w:val="22"/>
                <w:szCs w:val="22"/>
              </w:rPr>
              <w:br/>
              <w:t xml:space="preserve">  первинне повідомлення)</w:t>
            </w:r>
          </w:p>
        </w:tc>
        <w:tc>
          <w:tcPr>
            <w:tcW w:w="5388" w:type="dxa"/>
            <w:hideMark/>
          </w:tcPr>
          <w:p w:rsidR="00FB5461" w:rsidRDefault="00FB5461" w:rsidP="00BB215D">
            <w:pPr>
              <w:pStyle w:val="a4"/>
              <w:ind w:firstLine="0"/>
              <w:jc w:val="center"/>
              <w:rPr>
                <w:szCs w:val="28"/>
              </w:rPr>
            </w:pPr>
            <w:r>
              <w:rPr>
                <w:szCs w:val="28"/>
              </w:rPr>
              <w:t>_____________________</w:t>
            </w:r>
            <w:r>
              <w:rPr>
                <w:szCs w:val="28"/>
              </w:rPr>
              <w:br/>
            </w:r>
            <w:r>
              <w:rPr>
                <w:sz w:val="22"/>
                <w:szCs w:val="22"/>
              </w:rPr>
              <w:t xml:space="preserve">(дата) </w:t>
            </w:r>
            <w:r>
              <w:rPr>
                <w:sz w:val="22"/>
                <w:szCs w:val="22"/>
              </w:rPr>
              <w:br/>
              <w:t xml:space="preserve">  </w:t>
            </w:r>
          </w:p>
        </w:tc>
      </w:tr>
    </w:tbl>
    <w:p w:rsidR="00FB5461" w:rsidRDefault="00FB5461" w:rsidP="00BB215D">
      <w:pPr>
        <w:pStyle w:val="3"/>
        <w:spacing w:before="480"/>
        <w:ind w:left="0"/>
        <w:jc w:val="center"/>
        <w:rPr>
          <w:b w:val="0"/>
          <w:i w:val="0"/>
          <w:szCs w:val="28"/>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Default="0013588C" w:rsidP="0013588C">
      <w:pPr>
        <w:rPr>
          <w:lang w:eastAsia="uk-UA"/>
        </w:rPr>
      </w:pPr>
    </w:p>
    <w:p w:rsidR="0013588C" w:rsidRPr="0013588C" w:rsidRDefault="0013588C" w:rsidP="0013588C">
      <w:pPr>
        <w:rPr>
          <w:lang w:eastAsia="uk-UA"/>
        </w:rPr>
      </w:pPr>
    </w:p>
    <w:p w:rsidR="00A97A75" w:rsidRDefault="00A97A75" w:rsidP="00BB215D">
      <w:pPr>
        <w:spacing w:after="0"/>
        <w:jc w:val="both"/>
        <w:rPr>
          <w:rFonts w:ascii="Times New Roman" w:hAnsi="Times New Roman" w:cs="Times New Roman"/>
          <w:sz w:val="24"/>
          <w:szCs w:val="24"/>
        </w:rPr>
      </w:pPr>
    </w:p>
    <w:p w:rsidR="00A97A75" w:rsidRPr="009E2506" w:rsidRDefault="00A97A75" w:rsidP="00BB215D">
      <w:pPr>
        <w:spacing w:after="0"/>
        <w:jc w:val="both"/>
        <w:rPr>
          <w:rFonts w:ascii="Times New Roman" w:hAnsi="Times New Roman" w:cs="Times New Roman"/>
          <w:sz w:val="24"/>
          <w:szCs w:val="24"/>
        </w:rPr>
      </w:pPr>
    </w:p>
    <w:p w:rsidR="009E2506" w:rsidRPr="009E2506" w:rsidRDefault="00BB215D" w:rsidP="00BB215D">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   Додаток 3</w:t>
      </w:r>
    </w:p>
    <w:p w:rsidR="009E2506" w:rsidRPr="009E2506" w:rsidRDefault="009E2506" w:rsidP="00BB215D">
      <w:pPr>
        <w:spacing w:after="0" w:line="240" w:lineRule="auto"/>
        <w:jc w:val="center"/>
        <w:rPr>
          <w:rFonts w:ascii="Times New Roman" w:hAnsi="Times New Roman" w:cs="Times New Roman"/>
          <w:sz w:val="24"/>
          <w:szCs w:val="24"/>
        </w:rPr>
      </w:pPr>
      <w:r w:rsidRPr="009E2506">
        <w:rPr>
          <w:rFonts w:ascii="Times New Roman" w:hAnsi="Times New Roman" w:cs="Times New Roman"/>
          <w:b/>
          <w:bCs/>
          <w:sz w:val="24"/>
          <w:szCs w:val="24"/>
        </w:rPr>
        <w:t>ПРОТОКОЛ №_____</w:t>
      </w:r>
    </w:p>
    <w:p w:rsidR="009E2506" w:rsidRPr="009E2506" w:rsidRDefault="009E2506" w:rsidP="00BB215D">
      <w:pPr>
        <w:spacing w:after="0" w:line="240" w:lineRule="auto"/>
        <w:jc w:val="center"/>
        <w:rPr>
          <w:rFonts w:ascii="Times New Roman" w:hAnsi="Times New Roman" w:cs="Times New Roman"/>
          <w:sz w:val="24"/>
          <w:szCs w:val="24"/>
        </w:rPr>
      </w:pPr>
      <w:r w:rsidRPr="009E2506">
        <w:rPr>
          <w:rFonts w:ascii="Times New Roman" w:hAnsi="Times New Roman" w:cs="Times New Roman"/>
          <w:sz w:val="24"/>
          <w:szCs w:val="24"/>
        </w:rPr>
        <w:t xml:space="preserve">засідання комісії з розгляду випадків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w:t>
      </w:r>
      <w:r w:rsidR="00A97A75">
        <w:rPr>
          <w:rFonts w:ascii="Times New Roman" w:hAnsi="Times New Roman" w:cs="Times New Roman"/>
          <w:sz w:val="24"/>
          <w:szCs w:val="24"/>
        </w:rPr>
        <w:t>Олешківського ліцею №2 Олешківської міської ради</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 _______________ 20___ р. _____________________ Час ____ год ____ хв</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Підстава: _________________________________________________________________________ </w:t>
      </w:r>
    </w:p>
    <w:p w:rsidR="009E2506" w:rsidRPr="00A97A75" w:rsidRDefault="009E2506" w:rsidP="0013588C">
      <w:pPr>
        <w:spacing w:after="0" w:line="240" w:lineRule="auto"/>
        <w:rPr>
          <w:rFonts w:ascii="Times New Roman" w:hAnsi="Times New Roman" w:cs="Times New Roman"/>
        </w:rPr>
      </w:pPr>
      <w:r w:rsidRPr="00A97A75">
        <w:rPr>
          <w:rFonts w:ascii="Times New Roman" w:hAnsi="Times New Roman" w:cs="Times New Roman"/>
        </w:rPr>
        <w:t>                        (від кого і коли надійшло заява або повідомлення про</w:t>
      </w:r>
      <w:r w:rsidR="0013588C">
        <w:rPr>
          <w:rFonts w:ascii="Times New Roman" w:hAnsi="Times New Roman" w:cs="Times New Roman"/>
        </w:rPr>
        <w:t xml:space="preserve"> випадок </w:t>
      </w:r>
      <w:proofErr w:type="spellStart"/>
      <w:r w:rsidR="0013588C">
        <w:rPr>
          <w:rFonts w:ascii="Times New Roman" w:hAnsi="Times New Roman" w:cs="Times New Roman"/>
        </w:rPr>
        <w:t>булінгу</w:t>
      </w:r>
      <w:proofErr w:type="spellEnd"/>
      <w:r w:rsidR="0013588C">
        <w:rPr>
          <w:rFonts w:ascii="Times New Roman" w:hAnsi="Times New Roman" w:cs="Times New Roman"/>
        </w:rPr>
        <w:t xml:space="preserve"> (цькування)</w:t>
      </w:r>
    </w:p>
    <w:p w:rsidR="009E2506" w:rsidRPr="009E2506" w:rsidRDefault="009E2506" w:rsidP="0013588C">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13588C">
      <w:pPr>
        <w:spacing w:after="0" w:line="240" w:lineRule="auto"/>
        <w:rPr>
          <w:rFonts w:ascii="Times New Roman" w:hAnsi="Times New Roman" w:cs="Times New Roman"/>
          <w:sz w:val="24"/>
          <w:szCs w:val="24"/>
        </w:rPr>
      </w:pPr>
      <w:r w:rsidRPr="00A97A75">
        <w:rPr>
          <w:rFonts w:ascii="Times New Roman" w:hAnsi="Times New Roman" w:cs="Times New Roman"/>
        </w:rPr>
        <w:t>                </w:t>
      </w:r>
      <w:r w:rsidR="00A97A75" w:rsidRPr="00A97A75">
        <w:rPr>
          <w:rFonts w:ascii="Times New Roman" w:hAnsi="Times New Roman" w:cs="Times New Roman"/>
        </w:rPr>
        <w:t>       </w:t>
      </w:r>
      <w:r w:rsidRPr="00A97A75">
        <w:rPr>
          <w:rFonts w:ascii="Times New Roman" w:hAnsi="Times New Roman" w:cs="Times New Roman"/>
        </w:rPr>
        <w:t>  (стислий зміст з</w:t>
      </w:r>
      <w:r w:rsidR="0013588C">
        <w:rPr>
          <w:rFonts w:ascii="Times New Roman" w:hAnsi="Times New Roman" w:cs="Times New Roman"/>
        </w:rPr>
        <w:t>аяви або повідомлення)</w:t>
      </w:r>
    </w:p>
    <w:p w:rsidR="009E2506" w:rsidRPr="009E2506" w:rsidRDefault="009E2506" w:rsidP="0013588C">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w:t>
      </w:r>
      <w:r w:rsidR="0013588C">
        <w:rPr>
          <w:rFonts w:ascii="Times New Roman" w:hAnsi="Times New Roman" w:cs="Times New Roman"/>
          <w:sz w:val="24"/>
          <w:szCs w:val="24"/>
        </w:rPr>
        <w:t>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Присутні:</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Члени комісії (___ осіб) згідно з Наказом про склад комісії від 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 </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Інші особи (______ осіб):</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СЛУХАЛИ:</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b/>
          <w:bCs/>
          <w:sz w:val="24"/>
          <w:szCs w:val="24"/>
        </w:rPr>
        <w:t>І. Затвердження Порядку денного засідання</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b/>
          <w:bCs/>
          <w:sz w:val="24"/>
          <w:szCs w:val="24"/>
        </w:rPr>
        <w:t>ІІ. Розгляд питань Порядку денного засідання</w:t>
      </w:r>
      <w:r w:rsidRPr="009E2506">
        <w:rPr>
          <w:rFonts w:ascii="Times New Roman" w:hAnsi="Times New Roman" w:cs="Times New Roman"/>
          <w:b/>
          <w:bCs/>
          <w:sz w:val="24"/>
          <w:szCs w:val="24"/>
          <w:vertAlign w:val="superscript"/>
        </w:rPr>
        <w:t>1</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b/>
          <w:bCs/>
          <w:sz w:val="24"/>
          <w:szCs w:val="24"/>
        </w:rPr>
        <w:t>                                            ІІІ. Ухвалили рішення про</w:t>
      </w:r>
      <w:r w:rsidRPr="009E2506">
        <w:rPr>
          <w:rFonts w:ascii="Times New Roman" w:hAnsi="Times New Roman" w:cs="Times New Roman"/>
          <w:b/>
          <w:bCs/>
          <w:sz w:val="24"/>
          <w:szCs w:val="24"/>
          <w:vertAlign w:val="superscript"/>
        </w:rPr>
        <w:t>2</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xml:space="preserve">потреби сторін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в соціальних та психолого-педагогічних послугах</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13588C" w:rsidRDefault="009E2506" w:rsidP="0013588C">
      <w:pPr>
        <w:spacing w:after="0" w:line="240" w:lineRule="auto"/>
        <w:jc w:val="center"/>
        <w:rPr>
          <w:rFonts w:ascii="Times New Roman" w:hAnsi="Times New Roman" w:cs="Times New Roman"/>
          <w:sz w:val="24"/>
          <w:szCs w:val="24"/>
        </w:rPr>
      </w:pPr>
      <w:r w:rsidRPr="009E2506">
        <w:rPr>
          <w:rFonts w:ascii="Times New Roman" w:hAnsi="Times New Roman" w:cs="Times New Roman"/>
          <w:sz w:val="24"/>
          <w:szCs w:val="24"/>
        </w:rPr>
        <w:t xml:space="preserve">(опис відповідних послуг </w:t>
      </w:r>
      <w:r w:rsidR="0013588C">
        <w:rPr>
          <w:rFonts w:ascii="Times New Roman" w:hAnsi="Times New Roman" w:cs="Times New Roman"/>
          <w:sz w:val="24"/>
          <w:szCs w:val="24"/>
        </w:rPr>
        <w:t>та відповідальні за їх надання)</w:t>
      </w:r>
    </w:p>
    <w:p w:rsidR="009E2506" w:rsidRPr="009E2506" w:rsidRDefault="0013588C" w:rsidP="001358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___________________________________________________________________________</w:t>
      </w:r>
      <w:r w:rsidR="009E2506" w:rsidRPr="009E2506">
        <w:rPr>
          <w:rFonts w:ascii="Times New Roman" w:hAnsi="Times New Roman" w:cs="Times New Roman"/>
          <w:sz w:val="24"/>
          <w:szCs w:val="24"/>
        </w:rPr>
        <w:t> </w:t>
      </w:r>
      <w:r w:rsidR="009E2506" w:rsidRPr="009E2506">
        <w:rPr>
          <w:rFonts w:ascii="Times New Roman" w:hAnsi="Times New Roman" w:cs="Times New Roman"/>
          <w:sz w:val="24"/>
          <w:szCs w:val="24"/>
        </w:rPr>
        <w:br/>
        <w:t> </w:t>
      </w:r>
      <w:r>
        <w:rPr>
          <w:rFonts w:ascii="Times New Roman" w:hAnsi="Times New Roman" w:cs="Times New Roman"/>
          <w:sz w:val="24"/>
          <w:szCs w:val="24"/>
        </w:rPr>
        <w:t xml:space="preserve">                                           </w:t>
      </w:r>
      <w:r w:rsidR="009E2506" w:rsidRPr="009E2506">
        <w:rPr>
          <w:rFonts w:ascii="Times New Roman" w:hAnsi="Times New Roman" w:cs="Times New Roman"/>
          <w:sz w:val="24"/>
          <w:szCs w:val="24"/>
        </w:rPr>
        <w:t xml:space="preserve">заходи для усунення причин </w:t>
      </w:r>
      <w:proofErr w:type="spellStart"/>
      <w:r w:rsidR="009E2506" w:rsidRPr="009E2506">
        <w:rPr>
          <w:rFonts w:ascii="Times New Roman" w:hAnsi="Times New Roman" w:cs="Times New Roman"/>
          <w:sz w:val="24"/>
          <w:szCs w:val="24"/>
        </w:rPr>
        <w:t>булінгу</w:t>
      </w:r>
      <w:proofErr w:type="spellEnd"/>
      <w:r w:rsidR="009E2506" w:rsidRPr="009E2506">
        <w:rPr>
          <w:rFonts w:ascii="Times New Roman" w:hAnsi="Times New Roman" w:cs="Times New Roman"/>
          <w:sz w:val="24"/>
          <w:szCs w:val="24"/>
        </w:rPr>
        <w:t xml:space="preserve"> (цькування)</w:t>
      </w:r>
    </w:p>
    <w:p w:rsidR="009E2506" w:rsidRPr="009E2506" w:rsidRDefault="009E2506" w:rsidP="0013588C">
      <w:pPr>
        <w:spacing w:after="0" w:line="240" w:lineRule="auto"/>
        <w:jc w:val="center"/>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13588C">
      <w:pPr>
        <w:spacing w:after="0" w:line="240" w:lineRule="auto"/>
        <w:jc w:val="center"/>
        <w:rPr>
          <w:rFonts w:ascii="Times New Roman" w:hAnsi="Times New Roman" w:cs="Times New Roman"/>
          <w:sz w:val="24"/>
          <w:szCs w:val="24"/>
        </w:rPr>
      </w:pPr>
      <w:r w:rsidRPr="009E2506">
        <w:rPr>
          <w:rFonts w:ascii="Times New Roman" w:hAnsi="Times New Roman" w:cs="Times New Roman"/>
          <w:sz w:val="24"/>
          <w:szCs w:val="24"/>
        </w:rPr>
        <w:t>(опис заходів та відповідальні за їх виконання)</w:t>
      </w:r>
    </w:p>
    <w:p w:rsidR="009E2506" w:rsidRPr="009E2506" w:rsidRDefault="0013588C" w:rsidP="001358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_______________________________________________________________________________</w:t>
      </w:r>
    </w:p>
    <w:p w:rsidR="009E2506" w:rsidRPr="009E2506" w:rsidRDefault="0013588C" w:rsidP="00BB215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E2506" w:rsidRPr="009E2506">
        <w:rPr>
          <w:rFonts w:ascii="Times New Roman" w:hAnsi="Times New Roman" w:cs="Times New Roman"/>
          <w:sz w:val="24"/>
          <w:szCs w:val="24"/>
        </w:rPr>
        <w:t xml:space="preserve">заходи виховного впливу щодо сторін </w:t>
      </w:r>
      <w:proofErr w:type="spellStart"/>
      <w:r w:rsidR="009E2506" w:rsidRPr="009E2506">
        <w:rPr>
          <w:rFonts w:ascii="Times New Roman" w:hAnsi="Times New Roman" w:cs="Times New Roman"/>
          <w:sz w:val="24"/>
          <w:szCs w:val="24"/>
        </w:rPr>
        <w:t>булінгу</w:t>
      </w:r>
      <w:proofErr w:type="spellEnd"/>
      <w:r w:rsidR="009E2506" w:rsidRPr="009E2506">
        <w:rPr>
          <w:rFonts w:ascii="Times New Roman" w:hAnsi="Times New Roman" w:cs="Times New Roman"/>
          <w:sz w:val="24"/>
          <w:szCs w:val="24"/>
        </w:rPr>
        <w:t xml:space="preserve"> (цькування)</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 </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(опис заходів та відповідальні за їх виконання)</w:t>
      </w:r>
      <w:r w:rsidRPr="009E2506">
        <w:rPr>
          <w:rFonts w:ascii="Times New Roman" w:hAnsi="Times New Roman" w:cs="Times New Roman"/>
          <w:sz w:val="24"/>
          <w:szCs w:val="24"/>
        </w:rPr>
        <w:br/>
        <w:t xml:space="preserve"> рекомендації для педагогічних (науково-педагогічних) працівників закладу освіти щодо доцільних методів здійснення освітнього процесу та інших заходів з малолітніми чи неповнолітніми сторонами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 їхніми батьками або іншими законними представниками</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(опис рекомендацій і суб’єктів п</w:t>
      </w:r>
      <w:r w:rsidR="00D57FF0">
        <w:rPr>
          <w:rFonts w:ascii="Times New Roman" w:hAnsi="Times New Roman" w:cs="Times New Roman"/>
          <w:sz w:val="24"/>
          <w:szCs w:val="24"/>
        </w:rPr>
        <w:t>ризначення цих рекомендацій)</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xml:space="preserve">рекомендації для батьків або інших законних представників малолітньої чи неповнолітньої особи, яка стала стороною </w:t>
      </w:r>
      <w:proofErr w:type="spellStart"/>
      <w:r w:rsidRPr="009E2506">
        <w:rPr>
          <w:rFonts w:ascii="Times New Roman" w:hAnsi="Times New Roman" w:cs="Times New Roman"/>
          <w:sz w:val="24"/>
          <w:szCs w:val="24"/>
        </w:rPr>
        <w:t>булінгу</w:t>
      </w:r>
      <w:proofErr w:type="spellEnd"/>
      <w:r w:rsidRPr="009E2506">
        <w:rPr>
          <w:rFonts w:ascii="Times New Roman" w:hAnsi="Times New Roman" w:cs="Times New Roman"/>
          <w:sz w:val="24"/>
          <w:szCs w:val="24"/>
        </w:rPr>
        <w:t xml:space="preserve"> (цькування)</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________________________________________________________________________________</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                                         (опис рекомендацій і суб’єктів призначення цих рекомендацій)</w:t>
      </w:r>
    </w:p>
    <w:p w:rsidR="009E2506" w:rsidRPr="009E2506"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Голова комісії                                                                                         ______________</w:t>
      </w:r>
    </w:p>
    <w:p w:rsidR="0013588C" w:rsidRDefault="009E2506" w:rsidP="00BB215D">
      <w:pPr>
        <w:spacing w:after="0" w:line="240" w:lineRule="auto"/>
        <w:jc w:val="both"/>
        <w:rPr>
          <w:rFonts w:ascii="Times New Roman" w:hAnsi="Times New Roman" w:cs="Times New Roman"/>
          <w:sz w:val="24"/>
          <w:szCs w:val="24"/>
        </w:rPr>
      </w:pPr>
      <w:r w:rsidRPr="009E2506">
        <w:rPr>
          <w:rFonts w:ascii="Times New Roman" w:hAnsi="Times New Roman" w:cs="Times New Roman"/>
          <w:sz w:val="24"/>
          <w:szCs w:val="24"/>
        </w:rPr>
        <w:t>Секретар                                                                                                  ______________</w:t>
      </w:r>
    </w:p>
    <w:p w:rsidR="0013588C" w:rsidRDefault="0013588C" w:rsidP="00BB215D">
      <w:pPr>
        <w:spacing w:after="0" w:line="240" w:lineRule="auto"/>
        <w:jc w:val="both"/>
        <w:rPr>
          <w:rFonts w:ascii="Times New Roman" w:hAnsi="Times New Roman" w:cs="Times New Roman"/>
          <w:sz w:val="24"/>
          <w:szCs w:val="24"/>
        </w:rPr>
      </w:pPr>
    </w:p>
    <w:p w:rsidR="0013588C" w:rsidRDefault="0013588C" w:rsidP="00BB215D">
      <w:pPr>
        <w:spacing w:after="0" w:line="240" w:lineRule="auto"/>
        <w:jc w:val="both"/>
        <w:rPr>
          <w:rFonts w:ascii="Times New Roman" w:hAnsi="Times New Roman" w:cs="Times New Roman"/>
          <w:sz w:val="24"/>
          <w:szCs w:val="24"/>
        </w:rPr>
      </w:pPr>
    </w:p>
    <w:p w:rsidR="00BB215D" w:rsidRDefault="00BB215D" w:rsidP="00BB215D">
      <w:pPr>
        <w:spacing w:after="0" w:line="240" w:lineRule="auto"/>
        <w:jc w:val="both"/>
        <w:rPr>
          <w:rFonts w:ascii="Times New Roman" w:hAnsi="Times New Roman" w:cs="Times New Roman"/>
          <w:sz w:val="24"/>
          <w:szCs w:val="24"/>
        </w:rPr>
      </w:pPr>
    </w:p>
    <w:p w:rsidR="00BB215D" w:rsidRDefault="00BB215D" w:rsidP="00BB215D">
      <w:pPr>
        <w:pStyle w:val="ShapkaDocumentu"/>
        <w:ind w:left="6237"/>
        <w:rPr>
          <w:szCs w:val="28"/>
        </w:rPr>
      </w:pPr>
      <w:r>
        <w:rPr>
          <w:szCs w:val="28"/>
        </w:rPr>
        <w:t xml:space="preserve">Додаток 4 </w:t>
      </w:r>
      <w:r>
        <w:rPr>
          <w:szCs w:val="28"/>
        </w:rPr>
        <w:br/>
        <w:t xml:space="preserve">до Типової програми </w:t>
      </w:r>
    </w:p>
    <w:p w:rsidR="00BB215D" w:rsidRDefault="00BB215D" w:rsidP="00BB215D">
      <w:pPr>
        <w:pStyle w:val="a5"/>
        <w:rPr>
          <w:b w:val="0"/>
          <w:szCs w:val="28"/>
        </w:rPr>
      </w:pPr>
      <w:r>
        <w:rPr>
          <w:b w:val="0"/>
          <w:szCs w:val="28"/>
        </w:rPr>
        <w:t xml:space="preserve">  АНКЕТА </w:t>
      </w:r>
      <w:r>
        <w:rPr>
          <w:b w:val="0"/>
          <w:szCs w:val="28"/>
        </w:rPr>
        <w:br/>
        <w:t>анонімного опитування для дітей*</w:t>
      </w:r>
    </w:p>
    <w:p w:rsidR="00BB215D" w:rsidRDefault="00BB215D" w:rsidP="00BB215D">
      <w:pPr>
        <w:pStyle w:val="a4"/>
        <w:jc w:val="both"/>
        <w:rPr>
          <w:szCs w:val="28"/>
        </w:rPr>
      </w:pPr>
      <w:r>
        <w:rPr>
          <w:szCs w:val="28"/>
        </w:rPr>
        <w:t xml:space="preserve">1. Чи почувався (почувалася) ти в безпеці під час перебування у закладі? </w:t>
      </w:r>
    </w:p>
    <w:p w:rsidR="00BB215D" w:rsidRDefault="00BB215D" w:rsidP="00BB215D">
      <w:pPr>
        <w:spacing w:before="120" w:line="240" w:lineRule="auto"/>
        <w:ind w:left="567" w:right="415"/>
        <w:jc w:val="both"/>
        <w:rPr>
          <w:szCs w:val="28"/>
        </w:rPr>
      </w:pPr>
      <w:r>
        <w:rPr>
          <w:rFonts w:eastAsia="Segoe UI Symbol"/>
        </w:rPr>
        <w:sym w:font="Symbol" w:char="F0FF"/>
      </w:r>
      <w:r>
        <w:rPr>
          <w:rFonts w:eastAsia="Segoe UI Symbol"/>
        </w:rPr>
        <w:t xml:space="preserve"> </w:t>
      </w:r>
      <w:r>
        <w:rPr>
          <w:szCs w:val="28"/>
        </w:rPr>
        <w:t xml:space="preserve">так, завжди; </w:t>
      </w:r>
    </w:p>
    <w:p w:rsidR="00BB215D" w:rsidRDefault="00BB215D" w:rsidP="00BB215D">
      <w:pPr>
        <w:pStyle w:val="a4"/>
        <w:jc w:val="both"/>
        <w:rPr>
          <w:szCs w:val="28"/>
        </w:rPr>
      </w:pPr>
      <w:r>
        <w:rPr>
          <w:szCs w:val="28"/>
        </w:rPr>
        <w:sym w:font="Symbol" w:char="F0FF"/>
      </w:r>
      <w:r>
        <w:rPr>
          <w:szCs w:val="28"/>
        </w:rPr>
        <w:t xml:space="preserve"> інколи; </w:t>
      </w:r>
    </w:p>
    <w:p w:rsidR="00BB215D" w:rsidRDefault="00BB215D" w:rsidP="00BB215D">
      <w:pPr>
        <w:pStyle w:val="a4"/>
        <w:jc w:val="both"/>
        <w:rPr>
          <w:szCs w:val="28"/>
        </w:rPr>
      </w:pPr>
      <w:r>
        <w:rPr>
          <w:szCs w:val="28"/>
        </w:rPr>
        <w:sym w:font="Symbol" w:char="F0FF"/>
      </w:r>
      <w:r>
        <w:rPr>
          <w:szCs w:val="28"/>
        </w:rPr>
        <w:t xml:space="preserve"> ні.</w:t>
      </w:r>
    </w:p>
    <w:p w:rsidR="00BB215D" w:rsidRDefault="00BB215D" w:rsidP="00BB215D">
      <w:pPr>
        <w:pStyle w:val="a4"/>
        <w:jc w:val="both"/>
        <w:rPr>
          <w:szCs w:val="28"/>
        </w:rPr>
      </w:pPr>
      <w:r>
        <w:rPr>
          <w:szCs w:val="28"/>
        </w:rPr>
        <w:t xml:space="preserve">2. Як до тебе ставилися дорослі? </w:t>
      </w:r>
    </w:p>
    <w:p w:rsidR="00BB215D" w:rsidRDefault="00BB215D" w:rsidP="00BB215D">
      <w:pPr>
        <w:pStyle w:val="a4"/>
        <w:jc w:val="both"/>
        <w:rPr>
          <w:szCs w:val="28"/>
        </w:rPr>
      </w:pPr>
      <w:r>
        <w:rPr>
          <w:szCs w:val="28"/>
        </w:rPr>
        <w:sym w:font="Symbol" w:char="F0FF"/>
      </w:r>
      <w:r>
        <w:rPr>
          <w:szCs w:val="28"/>
        </w:rPr>
        <w:t xml:space="preserve"> з повагою; </w:t>
      </w:r>
    </w:p>
    <w:p w:rsidR="00BB215D" w:rsidRDefault="00BB215D" w:rsidP="00BB215D">
      <w:pPr>
        <w:pStyle w:val="a4"/>
        <w:jc w:val="both"/>
        <w:rPr>
          <w:szCs w:val="28"/>
        </w:rPr>
      </w:pPr>
      <w:r>
        <w:rPr>
          <w:szCs w:val="28"/>
        </w:rPr>
        <w:sym w:font="Symbol" w:char="F0FF"/>
      </w:r>
      <w:r>
        <w:rPr>
          <w:szCs w:val="28"/>
        </w:rPr>
        <w:t xml:space="preserve"> байдуже; </w:t>
      </w:r>
    </w:p>
    <w:p w:rsidR="00BB215D" w:rsidRDefault="00BB215D" w:rsidP="00BB215D">
      <w:pPr>
        <w:pStyle w:val="a4"/>
        <w:jc w:val="both"/>
        <w:rPr>
          <w:szCs w:val="28"/>
        </w:rPr>
      </w:pPr>
      <w:r>
        <w:rPr>
          <w:szCs w:val="28"/>
        </w:rPr>
        <w:sym w:font="Symbol" w:char="F0FF"/>
      </w:r>
      <w:r>
        <w:rPr>
          <w:szCs w:val="28"/>
        </w:rPr>
        <w:t xml:space="preserve"> іноді грубо або несправедливо. </w:t>
      </w:r>
    </w:p>
    <w:p w:rsidR="00BB215D" w:rsidRDefault="00BB215D" w:rsidP="00BB215D">
      <w:pPr>
        <w:pStyle w:val="a4"/>
        <w:jc w:val="both"/>
        <w:rPr>
          <w:szCs w:val="28"/>
        </w:rPr>
      </w:pPr>
      <w:r>
        <w:rPr>
          <w:szCs w:val="28"/>
        </w:rPr>
        <w:t xml:space="preserve">3. Чи були випадки, коли хтось із працівників (закладу освіти, культури, охорони здоров’я, соціального захисту, фізичної культури і спорту, оздоровлення та відпочинку, молодіжних центрів, дитячих та молодіжних громадських об’єднань, інших громадських об’єднань, що є суб’єктами молодіжної роботи, які контактують з дітьми), інших залучених фахівців або дітей тебе лякав, ображав або погрожував? </w:t>
      </w:r>
    </w:p>
    <w:p w:rsidR="00BB215D" w:rsidRDefault="00BB215D" w:rsidP="00BB215D">
      <w:pPr>
        <w:pStyle w:val="a4"/>
        <w:jc w:val="both"/>
        <w:rPr>
          <w:szCs w:val="28"/>
        </w:rPr>
      </w:pPr>
      <w:r>
        <w:rPr>
          <w:szCs w:val="28"/>
        </w:rPr>
        <w:sym w:font="Symbol" w:char="F0FF"/>
      </w:r>
      <w:r>
        <w:rPr>
          <w:szCs w:val="28"/>
        </w:rPr>
        <w:t xml:space="preserve"> так; </w:t>
      </w:r>
    </w:p>
    <w:p w:rsidR="00BB215D" w:rsidRDefault="00BB215D" w:rsidP="00BB215D">
      <w:pPr>
        <w:pStyle w:val="a4"/>
        <w:jc w:val="both"/>
        <w:rPr>
          <w:szCs w:val="28"/>
        </w:rPr>
      </w:pPr>
      <w:r>
        <w:rPr>
          <w:szCs w:val="28"/>
        </w:rPr>
        <w:sym w:font="Symbol" w:char="F0FF"/>
      </w:r>
      <w:r>
        <w:rPr>
          <w:szCs w:val="28"/>
        </w:rPr>
        <w:t xml:space="preserve"> ні. </w:t>
      </w:r>
    </w:p>
    <w:p w:rsidR="00BB215D" w:rsidRDefault="00BB215D" w:rsidP="00BB215D">
      <w:pPr>
        <w:pStyle w:val="a4"/>
        <w:jc w:val="both"/>
        <w:rPr>
          <w:szCs w:val="28"/>
        </w:rPr>
      </w:pPr>
      <w:r>
        <w:rPr>
          <w:szCs w:val="28"/>
        </w:rPr>
        <w:t xml:space="preserve">4. Чи знаєш ти, до кого можна звернутися за допомогою? </w:t>
      </w:r>
    </w:p>
    <w:p w:rsidR="00BB215D" w:rsidRDefault="00BB215D" w:rsidP="00BB215D">
      <w:pPr>
        <w:pStyle w:val="a4"/>
        <w:jc w:val="both"/>
        <w:rPr>
          <w:szCs w:val="28"/>
        </w:rPr>
      </w:pPr>
      <w:r>
        <w:rPr>
          <w:szCs w:val="28"/>
        </w:rPr>
        <w:sym w:font="Symbol" w:char="F0FF"/>
      </w:r>
      <w:r>
        <w:rPr>
          <w:szCs w:val="28"/>
        </w:rPr>
        <w:t xml:space="preserve"> так;</w:t>
      </w:r>
    </w:p>
    <w:p w:rsidR="00BB215D" w:rsidRDefault="00BB215D" w:rsidP="00BB215D">
      <w:pPr>
        <w:pStyle w:val="a4"/>
        <w:jc w:val="both"/>
        <w:rPr>
          <w:szCs w:val="28"/>
        </w:rPr>
      </w:pPr>
      <w:r>
        <w:rPr>
          <w:szCs w:val="28"/>
        </w:rPr>
        <w:sym w:font="Symbol" w:char="F0FF"/>
      </w:r>
      <w:r>
        <w:rPr>
          <w:szCs w:val="28"/>
        </w:rPr>
        <w:t xml:space="preserve"> ні. </w:t>
      </w:r>
    </w:p>
    <w:p w:rsidR="00BB215D" w:rsidRDefault="00BB215D" w:rsidP="00BB215D">
      <w:pPr>
        <w:pStyle w:val="a4"/>
        <w:jc w:val="both"/>
        <w:rPr>
          <w:szCs w:val="28"/>
        </w:rPr>
      </w:pPr>
      <w:r>
        <w:rPr>
          <w:szCs w:val="28"/>
        </w:rPr>
        <w:lastRenderedPageBreak/>
        <w:t xml:space="preserve">5. Що б ти хотів (хотіла) покращити для того, щоб було безпечніше? </w:t>
      </w:r>
    </w:p>
    <w:p w:rsidR="00BB215D" w:rsidRDefault="00BB215D" w:rsidP="00BB215D">
      <w:pPr>
        <w:pStyle w:val="a4"/>
        <w:jc w:val="both"/>
        <w:rPr>
          <w:szCs w:val="28"/>
        </w:rPr>
      </w:pPr>
      <w:r>
        <w:rPr>
          <w:szCs w:val="28"/>
        </w:rPr>
        <w:t xml:space="preserve">(відкрите поле) </w:t>
      </w:r>
    </w:p>
    <w:p w:rsidR="00BB215D" w:rsidRDefault="00BB215D" w:rsidP="00BB215D">
      <w:pPr>
        <w:pStyle w:val="a4"/>
        <w:ind w:firstLine="0"/>
        <w:jc w:val="both"/>
        <w:rPr>
          <w:szCs w:val="28"/>
        </w:rPr>
      </w:pPr>
      <w:r>
        <w:rPr>
          <w:szCs w:val="28"/>
        </w:rPr>
        <w:t>________________________________________________________________</w:t>
      </w:r>
    </w:p>
    <w:p w:rsidR="00BB215D" w:rsidRPr="0013588C" w:rsidRDefault="00BB215D" w:rsidP="00BB215D">
      <w:pPr>
        <w:pStyle w:val="a4"/>
        <w:ind w:firstLine="0"/>
        <w:jc w:val="both"/>
        <w:rPr>
          <w:szCs w:val="28"/>
        </w:rPr>
      </w:pPr>
      <w:r>
        <w:rPr>
          <w:szCs w:val="28"/>
        </w:rPr>
        <w:t>_________________________________________________________________________________________________________</w:t>
      </w:r>
      <w:r w:rsidR="0013588C">
        <w:rPr>
          <w:szCs w:val="28"/>
        </w:rPr>
        <w:t>_______________________________</w:t>
      </w:r>
    </w:p>
    <w:p w:rsidR="00BB215D" w:rsidRPr="00C65A1D" w:rsidRDefault="00BB215D" w:rsidP="00BB215D">
      <w:pPr>
        <w:pStyle w:val="a4"/>
        <w:ind w:firstLine="0"/>
        <w:jc w:val="both"/>
        <w:rPr>
          <w:sz w:val="22"/>
          <w:szCs w:val="22"/>
        </w:rPr>
      </w:pPr>
      <w:r w:rsidRPr="002E3EF3">
        <w:rPr>
          <w:sz w:val="22"/>
          <w:szCs w:val="22"/>
        </w:rPr>
        <w:t>*Анкета заповнюється дітьми у доступному форматі</w:t>
      </w:r>
      <w:r>
        <w:rPr>
          <w:sz w:val="22"/>
          <w:szCs w:val="22"/>
        </w:rPr>
        <w:t>.</w:t>
      </w:r>
    </w:p>
    <w:p w:rsidR="00BB215D" w:rsidRPr="009E2506" w:rsidRDefault="00BB215D" w:rsidP="00BB215D">
      <w:pPr>
        <w:spacing w:after="0" w:line="240" w:lineRule="auto"/>
        <w:jc w:val="both"/>
        <w:rPr>
          <w:rFonts w:ascii="Times New Roman" w:hAnsi="Times New Roman" w:cs="Times New Roman"/>
          <w:sz w:val="24"/>
          <w:szCs w:val="24"/>
        </w:rPr>
      </w:pPr>
    </w:p>
    <w:p w:rsidR="00A97A75" w:rsidRPr="009E2506" w:rsidRDefault="00A97A75" w:rsidP="00BB215D">
      <w:pPr>
        <w:spacing w:after="0" w:line="240" w:lineRule="auto"/>
        <w:jc w:val="both"/>
        <w:rPr>
          <w:rFonts w:ascii="Times New Roman" w:hAnsi="Times New Roman" w:cs="Times New Roman"/>
          <w:sz w:val="24"/>
          <w:szCs w:val="24"/>
        </w:rPr>
      </w:pPr>
    </w:p>
    <w:sectPr w:rsidR="00A97A75" w:rsidRPr="009E2506" w:rsidSect="00013E01">
      <w:pgSz w:w="11906" w:h="16838"/>
      <w:pgMar w:top="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0C1D17"/>
    <w:multiLevelType w:val="multilevel"/>
    <w:tmpl w:val="6EBA41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F3BF0"/>
    <w:multiLevelType w:val="multilevel"/>
    <w:tmpl w:val="4B602A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B10E4"/>
    <w:multiLevelType w:val="multilevel"/>
    <w:tmpl w:val="4E64E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9D607D"/>
    <w:multiLevelType w:val="multilevel"/>
    <w:tmpl w:val="EA3A4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160B54"/>
    <w:multiLevelType w:val="multilevel"/>
    <w:tmpl w:val="A9B4D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6B4D72"/>
    <w:multiLevelType w:val="multilevel"/>
    <w:tmpl w:val="C27A4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AA2FB8"/>
    <w:multiLevelType w:val="multilevel"/>
    <w:tmpl w:val="E4F29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6CA7ADF"/>
    <w:multiLevelType w:val="multilevel"/>
    <w:tmpl w:val="FFD09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F9291A"/>
    <w:multiLevelType w:val="multilevel"/>
    <w:tmpl w:val="2F6E1C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1B84003"/>
    <w:multiLevelType w:val="multilevel"/>
    <w:tmpl w:val="D6982F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30C3322"/>
    <w:multiLevelType w:val="multilevel"/>
    <w:tmpl w:val="C164B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4A6A99"/>
    <w:multiLevelType w:val="multilevel"/>
    <w:tmpl w:val="75E2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D5C5780"/>
    <w:multiLevelType w:val="multilevel"/>
    <w:tmpl w:val="26D89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E8A3950"/>
    <w:multiLevelType w:val="hybridMultilevel"/>
    <w:tmpl w:val="C3FC3578"/>
    <w:lvl w:ilvl="0" w:tplc="04220001">
      <w:start w:val="1"/>
      <w:numFmt w:val="bullet"/>
      <w:lvlText w:val=""/>
      <w:lvlJc w:val="left"/>
      <w:pPr>
        <w:ind w:left="775" w:hanging="360"/>
      </w:pPr>
      <w:rPr>
        <w:rFonts w:ascii="Symbol" w:hAnsi="Symbol" w:hint="default"/>
      </w:rPr>
    </w:lvl>
    <w:lvl w:ilvl="1" w:tplc="04220003" w:tentative="1">
      <w:start w:val="1"/>
      <w:numFmt w:val="bullet"/>
      <w:lvlText w:val="o"/>
      <w:lvlJc w:val="left"/>
      <w:pPr>
        <w:ind w:left="1495" w:hanging="360"/>
      </w:pPr>
      <w:rPr>
        <w:rFonts w:ascii="Courier New" w:hAnsi="Courier New" w:cs="Courier New" w:hint="default"/>
      </w:rPr>
    </w:lvl>
    <w:lvl w:ilvl="2" w:tplc="04220005" w:tentative="1">
      <w:start w:val="1"/>
      <w:numFmt w:val="bullet"/>
      <w:lvlText w:val=""/>
      <w:lvlJc w:val="left"/>
      <w:pPr>
        <w:ind w:left="2215" w:hanging="360"/>
      </w:pPr>
      <w:rPr>
        <w:rFonts w:ascii="Wingdings" w:hAnsi="Wingdings" w:hint="default"/>
      </w:rPr>
    </w:lvl>
    <w:lvl w:ilvl="3" w:tplc="04220001" w:tentative="1">
      <w:start w:val="1"/>
      <w:numFmt w:val="bullet"/>
      <w:lvlText w:val=""/>
      <w:lvlJc w:val="left"/>
      <w:pPr>
        <w:ind w:left="2935" w:hanging="360"/>
      </w:pPr>
      <w:rPr>
        <w:rFonts w:ascii="Symbol" w:hAnsi="Symbol" w:hint="default"/>
      </w:rPr>
    </w:lvl>
    <w:lvl w:ilvl="4" w:tplc="04220003" w:tentative="1">
      <w:start w:val="1"/>
      <w:numFmt w:val="bullet"/>
      <w:lvlText w:val="o"/>
      <w:lvlJc w:val="left"/>
      <w:pPr>
        <w:ind w:left="3655" w:hanging="360"/>
      </w:pPr>
      <w:rPr>
        <w:rFonts w:ascii="Courier New" w:hAnsi="Courier New" w:cs="Courier New" w:hint="default"/>
      </w:rPr>
    </w:lvl>
    <w:lvl w:ilvl="5" w:tplc="04220005" w:tentative="1">
      <w:start w:val="1"/>
      <w:numFmt w:val="bullet"/>
      <w:lvlText w:val=""/>
      <w:lvlJc w:val="left"/>
      <w:pPr>
        <w:ind w:left="4375" w:hanging="360"/>
      </w:pPr>
      <w:rPr>
        <w:rFonts w:ascii="Wingdings" w:hAnsi="Wingdings" w:hint="default"/>
      </w:rPr>
    </w:lvl>
    <w:lvl w:ilvl="6" w:tplc="04220001" w:tentative="1">
      <w:start w:val="1"/>
      <w:numFmt w:val="bullet"/>
      <w:lvlText w:val=""/>
      <w:lvlJc w:val="left"/>
      <w:pPr>
        <w:ind w:left="5095" w:hanging="360"/>
      </w:pPr>
      <w:rPr>
        <w:rFonts w:ascii="Symbol" w:hAnsi="Symbol" w:hint="default"/>
      </w:rPr>
    </w:lvl>
    <w:lvl w:ilvl="7" w:tplc="04220003" w:tentative="1">
      <w:start w:val="1"/>
      <w:numFmt w:val="bullet"/>
      <w:lvlText w:val="o"/>
      <w:lvlJc w:val="left"/>
      <w:pPr>
        <w:ind w:left="5815" w:hanging="360"/>
      </w:pPr>
      <w:rPr>
        <w:rFonts w:ascii="Courier New" w:hAnsi="Courier New" w:cs="Courier New" w:hint="default"/>
      </w:rPr>
    </w:lvl>
    <w:lvl w:ilvl="8" w:tplc="04220005" w:tentative="1">
      <w:start w:val="1"/>
      <w:numFmt w:val="bullet"/>
      <w:lvlText w:val=""/>
      <w:lvlJc w:val="left"/>
      <w:pPr>
        <w:ind w:left="6535" w:hanging="360"/>
      </w:pPr>
      <w:rPr>
        <w:rFonts w:ascii="Wingdings" w:hAnsi="Wingdings" w:hint="default"/>
      </w:rPr>
    </w:lvl>
  </w:abstractNum>
  <w:num w:numId="1">
    <w:abstractNumId w:val="7"/>
  </w:num>
  <w:num w:numId="2">
    <w:abstractNumId w:val="9"/>
  </w:num>
  <w:num w:numId="3">
    <w:abstractNumId w:val="12"/>
  </w:num>
  <w:num w:numId="4">
    <w:abstractNumId w:val="5"/>
  </w:num>
  <w:num w:numId="5">
    <w:abstractNumId w:val="6"/>
  </w:num>
  <w:num w:numId="6">
    <w:abstractNumId w:val="11"/>
  </w:num>
  <w:num w:numId="7">
    <w:abstractNumId w:val="3"/>
  </w:num>
  <w:num w:numId="8">
    <w:abstractNumId w:val="0"/>
  </w:num>
  <w:num w:numId="9">
    <w:abstractNumId w:val="2"/>
  </w:num>
  <w:num w:numId="10">
    <w:abstractNumId w:val="4"/>
  </w:num>
  <w:num w:numId="11">
    <w:abstractNumId w:val="8"/>
  </w:num>
  <w:num w:numId="12">
    <w:abstractNumId w:val="10"/>
  </w:num>
  <w:num w:numId="13">
    <w:abstractNumId w:val="1"/>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506"/>
    <w:rsid w:val="00013E01"/>
    <w:rsid w:val="0013588C"/>
    <w:rsid w:val="00151625"/>
    <w:rsid w:val="001A7572"/>
    <w:rsid w:val="002A4381"/>
    <w:rsid w:val="00447A20"/>
    <w:rsid w:val="0054524F"/>
    <w:rsid w:val="00992A59"/>
    <w:rsid w:val="009E2506"/>
    <w:rsid w:val="00A97A75"/>
    <w:rsid w:val="00AE10FE"/>
    <w:rsid w:val="00BB215D"/>
    <w:rsid w:val="00D57FF0"/>
    <w:rsid w:val="00DE49B0"/>
    <w:rsid w:val="00FB546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5F1305"/>
  <w15:chartTrackingRefBased/>
  <w15:docId w15:val="{840E6DCB-F6BE-4AC3-88F7-809EFF915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qFormat/>
    <w:rsid w:val="00FB5461"/>
    <w:pPr>
      <w:keepNext/>
      <w:spacing w:before="120" w:after="0" w:line="240" w:lineRule="auto"/>
      <w:ind w:left="567"/>
      <w:outlineLvl w:val="2"/>
    </w:pPr>
    <w:rPr>
      <w:rFonts w:ascii="Times New Roman" w:eastAsia="Times New Roman" w:hAnsi="Times New Roman" w:cs="Times New Roman"/>
      <w:b/>
      <w:i/>
      <w:sz w:val="28"/>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A97A75"/>
    <w:pPr>
      <w:ind w:left="720"/>
      <w:contextualSpacing/>
    </w:pPr>
  </w:style>
  <w:style w:type="character" w:customStyle="1" w:styleId="30">
    <w:name w:val="Заголовок 3 Знак"/>
    <w:basedOn w:val="a0"/>
    <w:link w:val="3"/>
    <w:rsid w:val="00FB5461"/>
    <w:rPr>
      <w:rFonts w:ascii="Times New Roman" w:eastAsia="Times New Roman" w:hAnsi="Times New Roman" w:cs="Times New Roman"/>
      <w:b/>
      <w:i/>
      <w:sz w:val="28"/>
      <w:szCs w:val="20"/>
      <w:lang w:eastAsia="uk-UA"/>
    </w:rPr>
  </w:style>
  <w:style w:type="paragraph" w:customStyle="1" w:styleId="a4">
    <w:name w:val="Нормальний текст"/>
    <w:basedOn w:val="a"/>
    <w:rsid w:val="00FB5461"/>
    <w:pPr>
      <w:spacing w:before="120" w:after="0" w:line="240" w:lineRule="auto"/>
      <w:ind w:firstLine="567"/>
    </w:pPr>
    <w:rPr>
      <w:rFonts w:ascii="Times New Roman" w:eastAsia="Times New Roman" w:hAnsi="Times New Roman" w:cs="Times New Roman"/>
      <w:sz w:val="28"/>
      <w:szCs w:val="20"/>
      <w:lang w:eastAsia="uk-UA"/>
    </w:rPr>
  </w:style>
  <w:style w:type="paragraph" w:customStyle="1" w:styleId="a5">
    <w:name w:val="Назва документа"/>
    <w:basedOn w:val="a"/>
    <w:next w:val="a4"/>
    <w:rsid w:val="00FB5461"/>
    <w:pPr>
      <w:keepNext/>
      <w:keepLines/>
      <w:spacing w:before="240" w:after="240" w:line="240" w:lineRule="auto"/>
      <w:jc w:val="center"/>
    </w:pPr>
    <w:rPr>
      <w:rFonts w:ascii="Times New Roman" w:eastAsia="Times New Roman" w:hAnsi="Times New Roman" w:cs="Times New Roman"/>
      <w:b/>
      <w:sz w:val="28"/>
      <w:szCs w:val="20"/>
      <w:lang w:eastAsia="uk-UA"/>
    </w:rPr>
  </w:style>
  <w:style w:type="paragraph" w:customStyle="1" w:styleId="ShapkaDocumentu">
    <w:name w:val="Shapka Documentu"/>
    <w:basedOn w:val="a"/>
    <w:rsid w:val="00FB5461"/>
    <w:pPr>
      <w:keepNext/>
      <w:keepLines/>
      <w:spacing w:after="240" w:line="240" w:lineRule="auto"/>
      <w:ind w:left="3969"/>
      <w:jc w:val="center"/>
    </w:pPr>
    <w:rPr>
      <w:rFonts w:ascii="Times New Roman" w:eastAsia="Times New Roman" w:hAnsi="Times New Roman" w:cs="Times New Roman"/>
      <w:sz w:val="28"/>
      <w:szCs w:val="20"/>
      <w:lang w:eastAsia="uk-UA"/>
    </w:rPr>
  </w:style>
  <w:style w:type="table" w:styleId="a6">
    <w:name w:val="Table Grid"/>
    <w:basedOn w:val="a1"/>
    <w:rsid w:val="00FB5461"/>
    <w:pPr>
      <w:spacing w:after="0" w:line="240" w:lineRule="auto"/>
    </w:pPr>
    <w:rPr>
      <w:rFonts w:ascii="Times New Roman" w:eastAsia="Times New Roman" w:hAnsi="Times New Roman" w:cs="Times New Roman"/>
      <w:sz w:val="28"/>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D57FF0"/>
    <w:pPr>
      <w:spacing w:after="0" w:line="240" w:lineRule="auto"/>
    </w:pPr>
    <w:rPr>
      <w:rFonts w:ascii="Segoe UI" w:hAnsi="Segoe UI" w:cs="Segoe UI"/>
      <w:sz w:val="18"/>
      <w:szCs w:val="18"/>
    </w:rPr>
  </w:style>
  <w:style w:type="character" w:customStyle="1" w:styleId="a8">
    <w:name w:val="Текст у виносці Знак"/>
    <w:basedOn w:val="a0"/>
    <w:link w:val="a7"/>
    <w:uiPriority w:val="99"/>
    <w:semiHidden/>
    <w:rsid w:val="00D57FF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79296">
      <w:bodyDiv w:val="1"/>
      <w:marLeft w:val="0"/>
      <w:marRight w:val="0"/>
      <w:marTop w:val="0"/>
      <w:marBottom w:val="0"/>
      <w:divBdr>
        <w:top w:val="none" w:sz="0" w:space="0" w:color="auto"/>
        <w:left w:val="none" w:sz="0" w:space="0" w:color="auto"/>
        <w:bottom w:val="none" w:sz="0" w:space="0" w:color="auto"/>
        <w:right w:val="none" w:sz="0" w:space="0" w:color="auto"/>
      </w:divBdr>
    </w:div>
    <w:div w:id="160313486">
      <w:bodyDiv w:val="1"/>
      <w:marLeft w:val="0"/>
      <w:marRight w:val="0"/>
      <w:marTop w:val="0"/>
      <w:marBottom w:val="0"/>
      <w:divBdr>
        <w:top w:val="none" w:sz="0" w:space="0" w:color="auto"/>
        <w:left w:val="none" w:sz="0" w:space="0" w:color="auto"/>
        <w:bottom w:val="none" w:sz="0" w:space="0" w:color="auto"/>
        <w:right w:val="none" w:sz="0" w:space="0" w:color="auto"/>
      </w:divBdr>
      <w:divsChild>
        <w:div w:id="780299170">
          <w:marLeft w:val="0"/>
          <w:marRight w:val="0"/>
          <w:marTop w:val="0"/>
          <w:marBottom w:val="0"/>
          <w:divBdr>
            <w:top w:val="none" w:sz="0" w:space="0" w:color="auto"/>
            <w:left w:val="none" w:sz="0" w:space="0" w:color="auto"/>
            <w:bottom w:val="none" w:sz="0" w:space="0" w:color="auto"/>
            <w:right w:val="none" w:sz="0" w:space="0" w:color="auto"/>
          </w:divBdr>
        </w:div>
      </w:divsChild>
    </w:div>
    <w:div w:id="281693949">
      <w:bodyDiv w:val="1"/>
      <w:marLeft w:val="0"/>
      <w:marRight w:val="0"/>
      <w:marTop w:val="0"/>
      <w:marBottom w:val="0"/>
      <w:divBdr>
        <w:top w:val="none" w:sz="0" w:space="0" w:color="auto"/>
        <w:left w:val="none" w:sz="0" w:space="0" w:color="auto"/>
        <w:bottom w:val="none" w:sz="0" w:space="0" w:color="auto"/>
        <w:right w:val="none" w:sz="0" w:space="0" w:color="auto"/>
      </w:divBdr>
    </w:div>
    <w:div w:id="351416325">
      <w:bodyDiv w:val="1"/>
      <w:marLeft w:val="0"/>
      <w:marRight w:val="0"/>
      <w:marTop w:val="0"/>
      <w:marBottom w:val="0"/>
      <w:divBdr>
        <w:top w:val="none" w:sz="0" w:space="0" w:color="auto"/>
        <w:left w:val="none" w:sz="0" w:space="0" w:color="auto"/>
        <w:bottom w:val="none" w:sz="0" w:space="0" w:color="auto"/>
        <w:right w:val="none" w:sz="0" w:space="0" w:color="auto"/>
      </w:divBdr>
    </w:div>
    <w:div w:id="578059307">
      <w:bodyDiv w:val="1"/>
      <w:marLeft w:val="0"/>
      <w:marRight w:val="0"/>
      <w:marTop w:val="0"/>
      <w:marBottom w:val="0"/>
      <w:divBdr>
        <w:top w:val="none" w:sz="0" w:space="0" w:color="auto"/>
        <w:left w:val="none" w:sz="0" w:space="0" w:color="auto"/>
        <w:bottom w:val="none" w:sz="0" w:space="0" w:color="auto"/>
        <w:right w:val="none" w:sz="0" w:space="0" w:color="auto"/>
      </w:divBdr>
    </w:div>
    <w:div w:id="1005209401">
      <w:bodyDiv w:val="1"/>
      <w:marLeft w:val="0"/>
      <w:marRight w:val="0"/>
      <w:marTop w:val="0"/>
      <w:marBottom w:val="0"/>
      <w:divBdr>
        <w:top w:val="none" w:sz="0" w:space="0" w:color="auto"/>
        <w:left w:val="none" w:sz="0" w:space="0" w:color="auto"/>
        <w:bottom w:val="none" w:sz="0" w:space="0" w:color="auto"/>
        <w:right w:val="none" w:sz="0" w:space="0" w:color="auto"/>
      </w:divBdr>
      <w:divsChild>
        <w:div w:id="428623116">
          <w:marLeft w:val="0"/>
          <w:marRight w:val="0"/>
          <w:marTop w:val="0"/>
          <w:marBottom w:val="0"/>
          <w:divBdr>
            <w:top w:val="none" w:sz="0" w:space="0" w:color="auto"/>
            <w:left w:val="none" w:sz="0" w:space="0" w:color="auto"/>
            <w:bottom w:val="none" w:sz="0" w:space="0" w:color="auto"/>
            <w:right w:val="none" w:sz="0" w:space="0" w:color="auto"/>
          </w:divBdr>
        </w:div>
      </w:divsChild>
    </w:div>
    <w:div w:id="1630865769">
      <w:bodyDiv w:val="1"/>
      <w:marLeft w:val="0"/>
      <w:marRight w:val="0"/>
      <w:marTop w:val="0"/>
      <w:marBottom w:val="0"/>
      <w:divBdr>
        <w:top w:val="none" w:sz="0" w:space="0" w:color="auto"/>
        <w:left w:val="none" w:sz="0" w:space="0" w:color="auto"/>
        <w:bottom w:val="none" w:sz="0" w:space="0" w:color="auto"/>
        <w:right w:val="none" w:sz="0" w:space="0" w:color="auto"/>
      </w:divBdr>
    </w:div>
    <w:div w:id="1837841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15936</Words>
  <Characters>9085</Characters>
  <Application>Microsoft Office Word</Application>
  <DocSecurity>0</DocSecurity>
  <Lines>75</Lines>
  <Paragraphs>49</Paragraphs>
  <ScaleCrop>false</ScaleCrop>
  <HeadingPairs>
    <vt:vector size="2" baseType="variant">
      <vt:variant>
        <vt:lpstr>Назва</vt:lpstr>
      </vt:variant>
      <vt:variant>
        <vt:i4>1</vt:i4>
      </vt:variant>
    </vt:vector>
  </HeadingPairs>
  <TitlesOfParts>
    <vt:vector size="1" baseType="lpstr">
      <vt:lpstr/>
    </vt:vector>
  </TitlesOfParts>
  <Company>diakov.net</Company>
  <LinksUpToDate>false</LinksUpToDate>
  <CharactersWithSpaces>24972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RePack by Diakov</cp:lastModifiedBy>
  <cp:revision>2</cp:revision>
  <cp:lastPrinted>2026-10-16T07:47:00Z</cp:lastPrinted>
  <dcterms:created xsi:type="dcterms:W3CDTF">2026-10-16T08:04:00Z</dcterms:created>
  <dcterms:modified xsi:type="dcterms:W3CDTF">2026-10-16T08:04:00Z</dcterms:modified>
</cp:coreProperties>
</file>